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68D3E" w14:textId="77777777" w:rsidR="00A33873" w:rsidRDefault="00A33873" w:rsidP="00095D4F">
      <w:pPr>
        <w:pBdr>
          <w:bottom w:val="dotted" w:sz="4" w:space="1" w:color="auto"/>
        </w:pBdr>
        <w:tabs>
          <w:tab w:val="left" w:pos="4395"/>
        </w:tabs>
        <w:spacing w:after="0"/>
        <w:ind w:right="-22"/>
        <w:rPr>
          <w:rFonts w:ascii="Arial" w:eastAsia="Times New Roman" w:hAnsi="Arial" w:cs="Arial"/>
          <w:color w:val="00ABD4"/>
          <w:lang w:val="en-GB" w:eastAsia="en-GB"/>
        </w:rPr>
      </w:pPr>
    </w:p>
    <w:p w14:paraId="3F876977" w14:textId="23648D1E" w:rsidR="00D80DA7" w:rsidRPr="00D660A6" w:rsidRDefault="00A33873" w:rsidP="00D660A6">
      <w:pPr>
        <w:pBdr>
          <w:bottom w:val="dotted" w:sz="4" w:space="1" w:color="auto"/>
        </w:pBdr>
        <w:spacing w:after="0"/>
        <w:ind w:right="-22"/>
        <w:rPr>
          <w:rFonts w:ascii="Arial" w:eastAsia="Times New Roman" w:hAnsi="Arial" w:cs="Arial"/>
          <w:color w:val="00ABD4"/>
          <w:lang w:val="en-GB" w:eastAsia="en-GB"/>
        </w:rPr>
      </w:pPr>
      <w:r>
        <w:rPr>
          <w:rFonts w:ascii="Arial" w:eastAsia="Times New Roman" w:hAnsi="Arial" w:cs="Arial"/>
          <w:color w:val="00ABD4"/>
          <w:lang w:val="en-GB" w:eastAsia="en-GB"/>
        </w:rPr>
        <w:t>Y</w:t>
      </w:r>
      <w:r w:rsidR="00D660A6">
        <w:rPr>
          <w:rFonts w:ascii="Arial" w:eastAsia="Times New Roman" w:hAnsi="Arial" w:cs="Arial"/>
          <w:color w:val="00ABD4"/>
          <w:lang w:val="en-GB" w:eastAsia="en-GB"/>
        </w:rPr>
        <w:t>OUR PERSONAL BRAND STRATEGY</w:t>
      </w:r>
    </w:p>
    <w:p w14:paraId="3B2ECB36" w14:textId="77777777" w:rsidR="006232F2" w:rsidRDefault="006232F2" w:rsidP="009258BA">
      <w:pPr>
        <w:spacing w:after="0" w:line="276" w:lineRule="auto"/>
        <w:contextualSpacing/>
        <w:rPr>
          <w:rFonts w:ascii="Arial" w:hAnsi="Arial"/>
          <w:b/>
          <w:sz w:val="22"/>
        </w:rPr>
      </w:pPr>
    </w:p>
    <w:p w14:paraId="1B6F37FA" w14:textId="7637629E" w:rsidR="00A33873" w:rsidRPr="00F86308" w:rsidRDefault="006232F2" w:rsidP="009258BA">
      <w:pPr>
        <w:spacing w:after="0" w:line="276" w:lineRule="auto"/>
        <w:contextualSpacing/>
        <w:rPr>
          <w:rFonts w:ascii="Arial" w:hAnsi="Arial" w:cs="Arial"/>
          <w:sz w:val="22"/>
          <w:szCs w:val="22"/>
        </w:rPr>
      </w:pPr>
      <w:r>
        <w:rPr>
          <w:rFonts w:ascii="Arial" w:hAnsi="Arial"/>
          <w:bCs/>
          <w:sz w:val="22"/>
        </w:rPr>
        <w:t xml:space="preserve">Please </w:t>
      </w:r>
      <w:r w:rsidR="00A33873">
        <w:rPr>
          <w:rFonts w:ascii="Arial" w:hAnsi="Arial" w:cs="Arial"/>
          <w:sz w:val="22"/>
          <w:szCs w:val="22"/>
        </w:rPr>
        <w:t xml:space="preserve">can you complete the form below and </w:t>
      </w:r>
      <w:r w:rsidR="00F36BF4">
        <w:rPr>
          <w:rFonts w:ascii="Arial" w:hAnsi="Arial" w:cs="Arial"/>
          <w:sz w:val="22"/>
          <w:szCs w:val="22"/>
        </w:rPr>
        <w:t>bring it with you to the training.</w:t>
      </w:r>
    </w:p>
    <w:p w14:paraId="3F87C1BA" w14:textId="77777777" w:rsidR="003664F6" w:rsidRPr="00D80DA7" w:rsidRDefault="003664F6" w:rsidP="00D80DA7">
      <w:pPr>
        <w:spacing w:after="0" w:line="360" w:lineRule="auto"/>
        <w:contextualSpacing/>
        <w:rPr>
          <w:rFonts w:ascii="Arial" w:hAnsi="Arial"/>
          <w:sz w:val="22"/>
        </w:rPr>
      </w:pPr>
    </w:p>
    <w:tbl>
      <w:tblPr>
        <w:tblStyle w:val="TableGrid"/>
        <w:tblW w:w="9067" w:type="dxa"/>
        <w:tblBorders>
          <w:top w:val="dotted" w:sz="4" w:space="0" w:color="00ABD4"/>
          <w:left w:val="dotted" w:sz="4" w:space="0" w:color="00ABD4"/>
          <w:bottom w:val="dotted" w:sz="4" w:space="0" w:color="00ABD4"/>
          <w:right w:val="dotted" w:sz="4" w:space="0" w:color="00ABD4"/>
          <w:insideH w:val="dotted" w:sz="4" w:space="0" w:color="00ABD4"/>
          <w:insideV w:val="dotted" w:sz="4" w:space="0" w:color="00ABD4"/>
        </w:tblBorders>
        <w:tblLook w:val="00A0" w:firstRow="1" w:lastRow="0" w:firstColumn="1" w:lastColumn="0" w:noHBand="0" w:noVBand="0"/>
      </w:tblPr>
      <w:tblGrid>
        <w:gridCol w:w="9067"/>
      </w:tblGrid>
      <w:tr w:rsidR="003664F6" w:rsidRPr="0081642C" w14:paraId="785BE2A2" w14:textId="77777777" w:rsidTr="009119F3">
        <w:tc>
          <w:tcPr>
            <w:tcW w:w="9067" w:type="dxa"/>
          </w:tcPr>
          <w:p w14:paraId="561FD609" w14:textId="77777777" w:rsidR="003664F6" w:rsidRPr="0081642C" w:rsidRDefault="003664F6">
            <w:pPr>
              <w:rPr>
                <w:rFonts w:ascii="Arial" w:hAnsi="Arial"/>
                <w:b/>
                <w:sz w:val="22"/>
              </w:rPr>
            </w:pPr>
            <w:r w:rsidRPr="0081642C">
              <w:rPr>
                <w:rFonts w:ascii="Arial" w:hAnsi="Arial"/>
                <w:b/>
                <w:sz w:val="22"/>
              </w:rPr>
              <w:t>Name:</w:t>
            </w:r>
          </w:p>
          <w:p w14:paraId="1E62EC77" w14:textId="77777777" w:rsidR="003664F6" w:rsidRPr="0081642C" w:rsidRDefault="003664F6">
            <w:pPr>
              <w:rPr>
                <w:rFonts w:ascii="Arial" w:hAnsi="Arial"/>
                <w:sz w:val="22"/>
              </w:rPr>
            </w:pPr>
          </w:p>
          <w:p w14:paraId="541658DC" w14:textId="77777777" w:rsidR="003664F6" w:rsidRPr="0081642C" w:rsidRDefault="003664F6">
            <w:pPr>
              <w:rPr>
                <w:rFonts w:ascii="Arial" w:hAnsi="Arial"/>
                <w:sz w:val="22"/>
              </w:rPr>
            </w:pPr>
          </w:p>
        </w:tc>
      </w:tr>
      <w:tr w:rsidR="009258BA" w:rsidRPr="0081642C" w14:paraId="1C4F478C" w14:textId="77777777" w:rsidTr="009119F3">
        <w:tc>
          <w:tcPr>
            <w:tcW w:w="9067" w:type="dxa"/>
          </w:tcPr>
          <w:p w14:paraId="78126493" w14:textId="4765016F" w:rsidR="009258BA" w:rsidRDefault="006232F2">
            <w:pPr>
              <w:rPr>
                <w:rFonts w:ascii="Arial" w:hAnsi="Arial"/>
                <w:b/>
                <w:sz w:val="22"/>
              </w:rPr>
            </w:pPr>
            <w:r>
              <w:rPr>
                <w:rFonts w:ascii="Arial" w:hAnsi="Arial"/>
                <w:b/>
                <w:sz w:val="22"/>
              </w:rPr>
              <w:t>Brand Strengths &amp; Weaknesses</w:t>
            </w:r>
            <w:r w:rsidR="009258BA">
              <w:rPr>
                <w:rFonts w:ascii="Arial" w:hAnsi="Arial"/>
                <w:b/>
                <w:sz w:val="22"/>
              </w:rPr>
              <w:t xml:space="preserve">: </w:t>
            </w:r>
          </w:p>
          <w:p w14:paraId="74A941D4" w14:textId="77777777" w:rsidR="009258BA" w:rsidRPr="0081642C" w:rsidRDefault="009258BA">
            <w:pPr>
              <w:rPr>
                <w:rFonts w:ascii="Arial" w:hAnsi="Arial"/>
                <w:b/>
                <w:sz w:val="22"/>
              </w:rPr>
            </w:pPr>
          </w:p>
        </w:tc>
      </w:tr>
      <w:tr w:rsidR="009258BA" w:rsidRPr="0081642C" w14:paraId="7E263FC6" w14:textId="77777777" w:rsidTr="009119F3">
        <w:tc>
          <w:tcPr>
            <w:tcW w:w="9067" w:type="dxa"/>
          </w:tcPr>
          <w:p w14:paraId="28787E22" w14:textId="4BAC1BA5" w:rsidR="009258BA" w:rsidRDefault="009258BA">
            <w:pPr>
              <w:rPr>
                <w:rFonts w:ascii="Arial" w:hAnsi="Arial"/>
                <w:sz w:val="22"/>
              </w:rPr>
            </w:pPr>
            <w:r>
              <w:rPr>
                <w:rFonts w:ascii="Arial" w:hAnsi="Arial"/>
                <w:sz w:val="22"/>
              </w:rPr>
              <w:t xml:space="preserve">Where are you now? Give </w:t>
            </w:r>
            <w:r w:rsidR="00F36BF4">
              <w:rPr>
                <w:rFonts w:ascii="Arial" w:hAnsi="Arial"/>
                <w:sz w:val="22"/>
              </w:rPr>
              <w:t>3</w:t>
            </w:r>
            <w:r>
              <w:rPr>
                <w:rFonts w:ascii="Arial" w:hAnsi="Arial"/>
                <w:sz w:val="22"/>
              </w:rPr>
              <w:t xml:space="preserve"> words that describe your brand strengths: </w:t>
            </w:r>
          </w:p>
          <w:p w14:paraId="318BA1A3" w14:textId="77777777" w:rsidR="009258BA" w:rsidRDefault="009258BA">
            <w:pPr>
              <w:rPr>
                <w:rFonts w:ascii="Arial" w:hAnsi="Arial"/>
                <w:sz w:val="22"/>
              </w:rPr>
            </w:pPr>
          </w:p>
          <w:p w14:paraId="54C4C866" w14:textId="77777777" w:rsidR="009258BA" w:rsidRDefault="009258BA" w:rsidP="000378E1">
            <w:pPr>
              <w:pStyle w:val="ListParagraph"/>
              <w:numPr>
                <w:ilvl w:val="0"/>
                <w:numId w:val="1"/>
              </w:numPr>
              <w:spacing w:line="480" w:lineRule="auto"/>
              <w:ind w:left="714" w:hanging="357"/>
              <w:rPr>
                <w:rFonts w:ascii="Arial" w:hAnsi="Arial"/>
                <w:sz w:val="22"/>
              </w:rPr>
            </w:pPr>
          </w:p>
          <w:p w14:paraId="1C48D742" w14:textId="77777777" w:rsidR="009258BA" w:rsidRDefault="009258BA" w:rsidP="000378E1">
            <w:pPr>
              <w:pStyle w:val="ListParagraph"/>
              <w:numPr>
                <w:ilvl w:val="0"/>
                <w:numId w:val="1"/>
              </w:numPr>
              <w:spacing w:line="480" w:lineRule="auto"/>
              <w:ind w:left="714" w:hanging="357"/>
              <w:rPr>
                <w:rFonts w:ascii="Arial" w:hAnsi="Arial"/>
                <w:sz w:val="22"/>
              </w:rPr>
            </w:pPr>
          </w:p>
          <w:p w14:paraId="590ACB87" w14:textId="77777777" w:rsidR="009258BA" w:rsidRPr="00F36BF4" w:rsidRDefault="009258BA" w:rsidP="00F36BF4">
            <w:pPr>
              <w:pStyle w:val="ListParagraph"/>
              <w:numPr>
                <w:ilvl w:val="0"/>
                <w:numId w:val="1"/>
              </w:numPr>
              <w:spacing w:line="480" w:lineRule="auto"/>
              <w:ind w:left="714" w:hanging="357"/>
              <w:rPr>
                <w:rFonts w:ascii="Arial" w:hAnsi="Arial"/>
                <w:sz w:val="22"/>
              </w:rPr>
            </w:pPr>
          </w:p>
          <w:p w14:paraId="0E2EE68B" w14:textId="77777777" w:rsidR="009258BA" w:rsidRDefault="009258BA">
            <w:pPr>
              <w:rPr>
                <w:rFonts w:ascii="Arial" w:hAnsi="Arial"/>
                <w:sz w:val="22"/>
              </w:rPr>
            </w:pPr>
          </w:p>
          <w:p w14:paraId="384F1692" w14:textId="1DAB5E9A" w:rsidR="009258BA" w:rsidRDefault="009258BA">
            <w:pPr>
              <w:rPr>
                <w:rFonts w:ascii="Arial" w:hAnsi="Arial"/>
                <w:sz w:val="22"/>
              </w:rPr>
            </w:pPr>
            <w:r>
              <w:rPr>
                <w:rFonts w:ascii="Arial" w:hAnsi="Arial"/>
                <w:sz w:val="22"/>
              </w:rPr>
              <w:t>What is the main</w:t>
            </w:r>
            <w:r w:rsidR="00F36BF4">
              <w:rPr>
                <w:rFonts w:ascii="Arial" w:hAnsi="Arial"/>
                <w:sz w:val="22"/>
              </w:rPr>
              <w:t xml:space="preserve"> professional development</w:t>
            </w:r>
            <w:r>
              <w:rPr>
                <w:rFonts w:ascii="Arial" w:hAnsi="Arial"/>
                <w:sz w:val="22"/>
              </w:rPr>
              <w:t xml:space="preserve"> area you’d like to work on </w:t>
            </w:r>
            <w:r w:rsidR="00A33873">
              <w:rPr>
                <w:rFonts w:ascii="Arial" w:hAnsi="Arial"/>
                <w:sz w:val="22"/>
              </w:rPr>
              <w:t>during the training</w:t>
            </w:r>
            <w:r>
              <w:rPr>
                <w:rFonts w:ascii="Arial" w:hAnsi="Arial"/>
                <w:sz w:val="22"/>
              </w:rPr>
              <w:t xml:space="preserve">? </w:t>
            </w:r>
          </w:p>
          <w:p w14:paraId="4D21C218" w14:textId="77777777" w:rsidR="009258BA" w:rsidRDefault="009258BA">
            <w:pPr>
              <w:rPr>
                <w:rFonts w:ascii="Arial" w:hAnsi="Arial"/>
                <w:sz w:val="22"/>
              </w:rPr>
            </w:pPr>
          </w:p>
          <w:p w14:paraId="231FF181" w14:textId="77777777" w:rsidR="009258BA" w:rsidRDefault="009258BA">
            <w:pPr>
              <w:rPr>
                <w:rFonts w:ascii="Arial" w:hAnsi="Arial"/>
                <w:sz w:val="22"/>
              </w:rPr>
            </w:pPr>
          </w:p>
          <w:p w14:paraId="1B80B317" w14:textId="77777777" w:rsidR="009258BA" w:rsidRDefault="009258BA">
            <w:pPr>
              <w:rPr>
                <w:rFonts w:ascii="Arial" w:hAnsi="Arial"/>
                <w:sz w:val="22"/>
              </w:rPr>
            </w:pPr>
          </w:p>
          <w:p w14:paraId="336328F0" w14:textId="77777777" w:rsidR="009258BA" w:rsidRPr="009258BA" w:rsidRDefault="009258BA">
            <w:pPr>
              <w:rPr>
                <w:rFonts w:ascii="Arial" w:hAnsi="Arial"/>
                <w:sz w:val="22"/>
              </w:rPr>
            </w:pPr>
          </w:p>
        </w:tc>
      </w:tr>
      <w:tr w:rsidR="003664F6" w:rsidRPr="0081642C" w14:paraId="411D0B4A" w14:textId="77777777" w:rsidTr="009119F3">
        <w:tc>
          <w:tcPr>
            <w:tcW w:w="9067" w:type="dxa"/>
          </w:tcPr>
          <w:p w14:paraId="1C697ECD" w14:textId="77777777" w:rsidR="003664F6" w:rsidRPr="0081642C" w:rsidRDefault="003664F6">
            <w:pPr>
              <w:rPr>
                <w:rFonts w:ascii="Arial" w:hAnsi="Arial"/>
                <w:b/>
                <w:sz w:val="22"/>
              </w:rPr>
            </w:pPr>
            <w:r w:rsidRPr="0081642C">
              <w:rPr>
                <w:rFonts w:ascii="Arial" w:hAnsi="Arial"/>
                <w:b/>
                <w:sz w:val="22"/>
              </w:rPr>
              <w:t xml:space="preserve">Objectives: </w:t>
            </w:r>
          </w:p>
          <w:p w14:paraId="1632394B" w14:textId="77777777" w:rsidR="00753C12" w:rsidRDefault="00753C12">
            <w:pPr>
              <w:rPr>
                <w:rFonts w:ascii="Arial" w:hAnsi="Arial"/>
                <w:sz w:val="22"/>
              </w:rPr>
            </w:pPr>
          </w:p>
          <w:p w14:paraId="1FCCBC47" w14:textId="77777777" w:rsidR="00753C12" w:rsidRDefault="00753C12">
            <w:pPr>
              <w:rPr>
                <w:rFonts w:ascii="Arial" w:hAnsi="Arial"/>
                <w:sz w:val="22"/>
              </w:rPr>
            </w:pPr>
            <w:r>
              <w:rPr>
                <w:rFonts w:ascii="Arial" w:hAnsi="Arial"/>
                <w:sz w:val="22"/>
              </w:rPr>
              <w:t>These are your professional goals. They should be SMART (specific, measurable, achievabl</w:t>
            </w:r>
            <w:r w:rsidR="00EB7377">
              <w:rPr>
                <w:rFonts w:ascii="Arial" w:hAnsi="Arial"/>
                <w:sz w:val="22"/>
              </w:rPr>
              <w:t>e, relevant and time-oriented), for example:</w:t>
            </w:r>
          </w:p>
          <w:p w14:paraId="0C5FB4F5" w14:textId="77777777" w:rsidR="003664F6" w:rsidRPr="0081642C" w:rsidRDefault="003664F6">
            <w:pPr>
              <w:rPr>
                <w:rFonts w:ascii="Arial" w:hAnsi="Arial"/>
                <w:sz w:val="22"/>
              </w:rPr>
            </w:pPr>
          </w:p>
          <w:p w14:paraId="4EADC137" w14:textId="77777777" w:rsidR="00EB7377" w:rsidRPr="00D660A6" w:rsidRDefault="00C06FFF" w:rsidP="000378E1">
            <w:pPr>
              <w:pStyle w:val="ListParagraph"/>
              <w:numPr>
                <w:ilvl w:val="0"/>
                <w:numId w:val="2"/>
              </w:numPr>
              <w:ind w:left="360"/>
              <w:rPr>
                <w:rFonts w:ascii="Arial" w:hAnsi="Arial"/>
                <w:color w:val="00ABD4"/>
                <w:sz w:val="22"/>
              </w:rPr>
            </w:pPr>
            <w:r w:rsidRPr="00D660A6">
              <w:rPr>
                <w:rFonts w:ascii="Arial" w:hAnsi="Arial"/>
                <w:color w:val="00ABD4"/>
                <w:sz w:val="22"/>
              </w:rPr>
              <w:t>My objective is t</w:t>
            </w:r>
            <w:r w:rsidR="003664F6" w:rsidRPr="00D660A6">
              <w:rPr>
                <w:rFonts w:ascii="Arial" w:hAnsi="Arial"/>
                <w:color w:val="00ABD4"/>
                <w:sz w:val="22"/>
              </w:rPr>
              <w:t xml:space="preserve">o </w:t>
            </w:r>
            <w:r w:rsidR="00EB7377" w:rsidRPr="00D660A6">
              <w:rPr>
                <w:rFonts w:ascii="Arial" w:hAnsi="Arial"/>
                <w:color w:val="00ABD4"/>
                <w:sz w:val="22"/>
              </w:rPr>
              <w:t xml:space="preserve">have trusted advisor status with my </w:t>
            </w:r>
            <w:r w:rsidR="009258BA" w:rsidRPr="00D660A6">
              <w:rPr>
                <w:rFonts w:ascii="Arial" w:hAnsi="Arial"/>
                <w:color w:val="00ABD4"/>
                <w:sz w:val="22"/>
              </w:rPr>
              <w:t>senior colleagues,</w:t>
            </w:r>
            <w:r w:rsidR="00EB7377" w:rsidRPr="00D660A6">
              <w:rPr>
                <w:rFonts w:ascii="Arial" w:hAnsi="Arial"/>
                <w:color w:val="00ABD4"/>
                <w:sz w:val="22"/>
              </w:rPr>
              <w:t xml:space="preserve"> so that, </w:t>
            </w:r>
            <w:r w:rsidR="009258BA" w:rsidRPr="00D660A6">
              <w:rPr>
                <w:rFonts w:ascii="Arial" w:hAnsi="Arial"/>
                <w:color w:val="00ABD4"/>
                <w:sz w:val="22"/>
              </w:rPr>
              <w:t>in</w:t>
            </w:r>
            <w:r w:rsidRPr="00D660A6">
              <w:rPr>
                <w:rFonts w:ascii="Arial" w:hAnsi="Arial"/>
                <w:color w:val="00ABD4"/>
                <w:sz w:val="22"/>
              </w:rPr>
              <w:t xml:space="preserve"> 12</w:t>
            </w:r>
            <w:r w:rsidR="009258BA" w:rsidRPr="00D660A6">
              <w:rPr>
                <w:rFonts w:ascii="Arial" w:hAnsi="Arial"/>
                <w:color w:val="00ABD4"/>
                <w:sz w:val="22"/>
              </w:rPr>
              <w:t xml:space="preserve"> months’ time, I have full responsibility for running my own project</w:t>
            </w:r>
            <w:r w:rsidRPr="00D660A6">
              <w:rPr>
                <w:rFonts w:ascii="Arial" w:hAnsi="Arial"/>
                <w:color w:val="00ABD4"/>
                <w:sz w:val="22"/>
              </w:rPr>
              <w:t>.</w:t>
            </w:r>
          </w:p>
          <w:p w14:paraId="7ADA4D3E" w14:textId="77777777" w:rsidR="00EB7377" w:rsidRPr="00D660A6" w:rsidRDefault="00EB7377" w:rsidP="009258BA">
            <w:pPr>
              <w:rPr>
                <w:rFonts w:ascii="Arial" w:hAnsi="Arial"/>
                <w:color w:val="00ABD4"/>
                <w:sz w:val="22"/>
              </w:rPr>
            </w:pPr>
          </w:p>
          <w:p w14:paraId="23D243CD" w14:textId="77777777" w:rsidR="003664F6" w:rsidRPr="00D660A6" w:rsidRDefault="00C06FFF" w:rsidP="000378E1">
            <w:pPr>
              <w:pStyle w:val="ListParagraph"/>
              <w:numPr>
                <w:ilvl w:val="0"/>
                <w:numId w:val="2"/>
              </w:numPr>
              <w:ind w:left="360"/>
              <w:rPr>
                <w:rFonts w:ascii="Arial" w:hAnsi="Arial"/>
                <w:color w:val="00ABD4"/>
                <w:sz w:val="22"/>
              </w:rPr>
            </w:pPr>
            <w:r w:rsidRPr="00D660A6">
              <w:rPr>
                <w:rFonts w:ascii="Arial" w:hAnsi="Arial"/>
                <w:color w:val="00ABD4"/>
                <w:sz w:val="22"/>
              </w:rPr>
              <w:t xml:space="preserve">In 2 </w:t>
            </w:r>
            <w:proofErr w:type="gramStart"/>
            <w:r w:rsidRPr="00D660A6">
              <w:rPr>
                <w:rFonts w:ascii="Arial" w:hAnsi="Arial"/>
                <w:color w:val="00ABD4"/>
                <w:sz w:val="22"/>
              </w:rPr>
              <w:t>years’</w:t>
            </w:r>
            <w:proofErr w:type="gramEnd"/>
            <w:r w:rsidRPr="00D660A6">
              <w:rPr>
                <w:rFonts w:ascii="Arial" w:hAnsi="Arial"/>
                <w:color w:val="00ABD4"/>
                <w:sz w:val="22"/>
              </w:rPr>
              <w:t xml:space="preserve"> time, </w:t>
            </w:r>
            <w:r w:rsidR="004149F4">
              <w:rPr>
                <w:rFonts w:ascii="Arial" w:hAnsi="Arial"/>
                <w:color w:val="00ABD4"/>
                <w:sz w:val="22"/>
              </w:rPr>
              <w:t>I’</w:t>
            </w:r>
            <w:r w:rsidRPr="00D660A6">
              <w:rPr>
                <w:rFonts w:ascii="Arial" w:hAnsi="Arial"/>
                <w:color w:val="00ABD4"/>
                <w:sz w:val="22"/>
              </w:rPr>
              <w:t>d like to have x position at Rathbones and have a reputation as y.</w:t>
            </w:r>
          </w:p>
          <w:p w14:paraId="547FE81D" w14:textId="77777777" w:rsidR="009258BA" w:rsidRPr="009258BA" w:rsidRDefault="009258BA" w:rsidP="009258BA">
            <w:pPr>
              <w:pStyle w:val="ListParagraph"/>
              <w:rPr>
                <w:rFonts w:ascii="Arial" w:hAnsi="Arial"/>
                <w:sz w:val="22"/>
              </w:rPr>
            </w:pPr>
          </w:p>
          <w:p w14:paraId="49F875CE" w14:textId="77777777" w:rsidR="009258BA" w:rsidRDefault="009258BA" w:rsidP="009258BA">
            <w:pPr>
              <w:rPr>
                <w:rFonts w:ascii="Arial" w:hAnsi="Arial"/>
                <w:sz w:val="22"/>
              </w:rPr>
            </w:pPr>
          </w:p>
          <w:p w14:paraId="5BCC2E6F" w14:textId="77777777" w:rsidR="009258BA" w:rsidRDefault="009258BA" w:rsidP="009258BA">
            <w:pPr>
              <w:rPr>
                <w:rFonts w:ascii="Arial" w:hAnsi="Arial"/>
                <w:sz w:val="22"/>
              </w:rPr>
            </w:pPr>
          </w:p>
          <w:p w14:paraId="431E46EB" w14:textId="77777777" w:rsidR="009258BA" w:rsidRDefault="009258BA" w:rsidP="009258BA">
            <w:pPr>
              <w:rPr>
                <w:rFonts w:ascii="Arial" w:hAnsi="Arial"/>
                <w:sz w:val="22"/>
              </w:rPr>
            </w:pPr>
          </w:p>
          <w:p w14:paraId="7B93831A" w14:textId="5258EB66" w:rsidR="009258BA" w:rsidRDefault="009258BA" w:rsidP="009258BA">
            <w:pPr>
              <w:rPr>
                <w:rFonts w:ascii="Arial" w:hAnsi="Arial"/>
                <w:sz w:val="22"/>
              </w:rPr>
            </w:pPr>
          </w:p>
          <w:p w14:paraId="384B7D66" w14:textId="4316879F" w:rsidR="00F36BF4" w:rsidRDefault="00F36BF4" w:rsidP="009258BA">
            <w:pPr>
              <w:rPr>
                <w:rFonts w:ascii="Arial" w:hAnsi="Arial"/>
                <w:sz w:val="22"/>
              </w:rPr>
            </w:pPr>
          </w:p>
          <w:p w14:paraId="525DC93C" w14:textId="72FDE0E7" w:rsidR="00F36BF4" w:rsidRDefault="00F36BF4" w:rsidP="009258BA">
            <w:pPr>
              <w:rPr>
                <w:rFonts w:ascii="Arial" w:hAnsi="Arial"/>
                <w:sz w:val="22"/>
              </w:rPr>
            </w:pPr>
          </w:p>
          <w:p w14:paraId="10AA0385" w14:textId="6555B3B2" w:rsidR="00F36BF4" w:rsidRDefault="00F36BF4" w:rsidP="009258BA">
            <w:pPr>
              <w:rPr>
                <w:rFonts w:ascii="Arial" w:hAnsi="Arial"/>
                <w:sz w:val="22"/>
              </w:rPr>
            </w:pPr>
          </w:p>
          <w:p w14:paraId="3C4421C7" w14:textId="77777777" w:rsidR="00F36BF4" w:rsidRDefault="00F36BF4" w:rsidP="009258BA">
            <w:pPr>
              <w:rPr>
                <w:rFonts w:ascii="Arial" w:hAnsi="Arial"/>
                <w:sz w:val="22"/>
              </w:rPr>
            </w:pPr>
          </w:p>
          <w:p w14:paraId="65198590" w14:textId="77777777" w:rsidR="009258BA" w:rsidRDefault="009258BA" w:rsidP="009258BA">
            <w:pPr>
              <w:rPr>
                <w:rFonts w:ascii="Arial" w:hAnsi="Arial"/>
                <w:sz w:val="22"/>
              </w:rPr>
            </w:pPr>
          </w:p>
          <w:p w14:paraId="1F25CEBD" w14:textId="77777777" w:rsidR="009258BA" w:rsidRDefault="009258BA" w:rsidP="009258BA">
            <w:pPr>
              <w:rPr>
                <w:rFonts w:ascii="Arial" w:hAnsi="Arial"/>
                <w:sz w:val="22"/>
              </w:rPr>
            </w:pPr>
          </w:p>
          <w:p w14:paraId="22E676C1" w14:textId="77777777" w:rsidR="009258BA" w:rsidRPr="009258BA" w:rsidRDefault="009258BA" w:rsidP="009258BA">
            <w:pPr>
              <w:rPr>
                <w:rFonts w:ascii="Arial" w:hAnsi="Arial"/>
                <w:sz w:val="22"/>
              </w:rPr>
            </w:pPr>
          </w:p>
          <w:p w14:paraId="7E669989" w14:textId="45E4C83F" w:rsidR="003664F6" w:rsidRPr="0081642C" w:rsidRDefault="00A33873" w:rsidP="00A33873">
            <w:pPr>
              <w:tabs>
                <w:tab w:val="left" w:pos="2880"/>
              </w:tabs>
              <w:rPr>
                <w:rFonts w:ascii="Arial" w:hAnsi="Arial"/>
                <w:sz w:val="22"/>
              </w:rPr>
            </w:pPr>
            <w:r>
              <w:rPr>
                <w:rFonts w:ascii="Arial" w:hAnsi="Arial"/>
                <w:sz w:val="22"/>
              </w:rPr>
              <w:tab/>
            </w:r>
          </w:p>
        </w:tc>
      </w:tr>
    </w:tbl>
    <w:p w14:paraId="45CF4C2C" w14:textId="3CAA08BB" w:rsidR="006232F2" w:rsidRDefault="006232F2"/>
    <w:p w14:paraId="621DB21E" w14:textId="28470DFA" w:rsidR="006232F2" w:rsidRDefault="006232F2"/>
    <w:p w14:paraId="48F00AEF" w14:textId="3BE047DE" w:rsidR="006232F2" w:rsidRDefault="006232F2"/>
    <w:p w14:paraId="2631EFB5" w14:textId="77777777" w:rsidR="006232F2" w:rsidRDefault="006232F2"/>
    <w:tbl>
      <w:tblPr>
        <w:tblStyle w:val="TableGrid"/>
        <w:tblW w:w="9067" w:type="dxa"/>
        <w:tblBorders>
          <w:top w:val="dotted" w:sz="4" w:space="0" w:color="00ABD4"/>
          <w:left w:val="dotted" w:sz="4" w:space="0" w:color="00ABD4"/>
          <w:bottom w:val="dotted" w:sz="4" w:space="0" w:color="00ABD4"/>
          <w:right w:val="dotted" w:sz="4" w:space="0" w:color="00ABD4"/>
          <w:insideH w:val="dotted" w:sz="4" w:space="0" w:color="00ABD4"/>
          <w:insideV w:val="dotted" w:sz="4" w:space="0" w:color="00ABD4"/>
        </w:tblBorders>
        <w:tblLook w:val="00A0" w:firstRow="1" w:lastRow="0" w:firstColumn="1" w:lastColumn="0" w:noHBand="0" w:noVBand="0"/>
      </w:tblPr>
      <w:tblGrid>
        <w:gridCol w:w="9067"/>
      </w:tblGrid>
      <w:tr w:rsidR="008C5FED" w:rsidRPr="0081642C" w14:paraId="00C8E9BD" w14:textId="77777777" w:rsidTr="009119F3">
        <w:tc>
          <w:tcPr>
            <w:tcW w:w="9067" w:type="dxa"/>
          </w:tcPr>
          <w:p w14:paraId="5A66EA1A" w14:textId="76099BAD" w:rsidR="005862EC" w:rsidRDefault="006232F2">
            <w:pPr>
              <w:rPr>
                <w:rFonts w:ascii="Arial" w:hAnsi="Arial"/>
                <w:b/>
                <w:sz w:val="22"/>
              </w:rPr>
            </w:pPr>
            <w:r>
              <w:rPr>
                <w:rFonts w:ascii="Arial" w:hAnsi="Arial"/>
                <w:b/>
                <w:sz w:val="22"/>
              </w:rPr>
              <w:lastRenderedPageBreak/>
              <w:t xml:space="preserve">Brand </w:t>
            </w:r>
            <w:r w:rsidR="009258BA">
              <w:rPr>
                <w:rFonts w:ascii="Arial" w:hAnsi="Arial"/>
                <w:b/>
                <w:sz w:val="22"/>
              </w:rPr>
              <w:t>Strategy:</w:t>
            </w:r>
          </w:p>
          <w:p w14:paraId="392FCCF9" w14:textId="77777777" w:rsidR="005862EC" w:rsidRDefault="005862EC">
            <w:pPr>
              <w:rPr>
                <w:rFonts w:ascii="Arial" w:hAnsi="Arial"/>
                <w:b/>
                <w:sz w:val="22"/>
              </w:rPr>
            </w:pPr>
          </w:p>
          <w:p w14:paraId="79D74B03" w14:textId="1952B796" w:rsidR="009258BA" w:rsidRDefault="009258BA" w:rsidP="009258BA">
            <w:pPr>
              <w:rPr>
                <w:rFonts w:ascii="Arial" w:hAnsi="Arial"/>
                <w:sz w:val="22"/>
              </w:rPr>
            </w:pPr>
            <w:r>
              <w:rPr>
                <w:rFonts w:ascii="Arial" w:hAnsi="Arial"/>
                <w:sz w:val="22"/>
              </w:rPr>
              <w:t xml:space="preserve">From the top tips </w:t>
            </w:r>
            <w:r w:rsidR="00A33873">
              <w:rPr>
                <w:rFonts w:ascii="Arial" w:hAnsi="Arial"/>
                <w:sz w:val="22"/>
              </w:rPr>
              <w:t>below</w:t>
            </w:r>
            <w:r>
              <w:rPr>
                <w:rFonts w:ascii="Arial" w:hAnsi="Arial"/>
                <w:sz w:val="22"/>
              </w:rPr>
              <w:t>, identify 5 themes that you would like to adopt as your strategic approach</w:t>
            </w:r>
            <w:r w:rsidR="00C06FFF">
              <w:rPr>
                <w:rFonts w:ascii="Arial" w:hAnsi="Arial"/>
                <w:sz w:val="22"/>
              </w:rPr>
              <w:t xml:space="preserve"> to propel you towards your objectives.</w:t>
            </w:r>
          </w:p>
          <w:p w14:paraId="5365BB22" w14:textId="77777777" w:rsidR="008C5FED" w:rsidRPr="009258BA" w:rsidRDefault="009258BA" w:rsidP="009258BA">
            <w:pPr>
              <w:rPr>
                <w:rFonts w:ascii="Arial" w:hAnsi="Arial"/>
                <w:sz w:val="22"/>
              </w:rPr>
            </w:pPr>
            <w:r>
              <w:rPr>
                <w:rFonts w:ascii="Arial" w:hAnsi="Arial"/>
                <w:sz w:val="22"/>
              </w:rPr>
              <w:t xml:space="preserve"> </w:t>
            </w:r>
          </w:p>
        </w:tc>
      </w:tr>
      <w:tr w:rsidR="008C5FED" w:rsidRPr="0081642C" w14:paraId="53345652" w14:textId="77777777" w:rsidTr="009119F3">
        <w:tc>
          <w:tcPr>
            <w:tcW w:w="9067" w:type="dxa"/>
          </w:tcPr>
          <w:p w14:paraId="36BB97BB" w14:textId="77777777" w:rsidR="005862EC" w:rsidRPr="009258BA" w:rsidRDefault="005862EC">
            <w:pPr>
              <w:rPr>
                <w:rFonts w:ascii="Arial" w:hAnsi="Arial"/>
                <w:color w:val="FF0000"/>
                <w:sz w:val="22"/>
              </w:rPr>
            </w:pPr>
          </w:p>
          <w:p w14:paraId="55B8B0E2" w14:textId="77777777" w:rsidR="009258BA" w:rsidRDefault="00D660A6">
            <w:pPr>
              <w:rPr>
                <w:rFonts w:ascii="Arial" w:hAnsi="Arial"/>
                <w:sz w:val="22"/>
              </w:rPr>
            </w:pPr>
            <w:r>
              <w:rPr>
                <w:rFonts w:ascii="Arial" w:hAnsi="Arial"/>
                <w:sz w:val="22"/>
              </w:rPr>
              <w:t>1.</w:t>
            </w:r>
          </w:p>
          <w:p w14:paraId="2966AC23" w14:textId="77777777" w:rsidR="00D660A6" w:rsidRDefault="00D660A6">
            <w:pPr>
              <w:rPr>
                <w:rFonts w:ascii="Arial" w:hAnsi="Arial"/>
                <w:sz w:val="22"/>
              </w:rPr>
            </w:pPr>
          </w:p>
          <w:p w14:paraId="62E692FB" w14:textId="77777777" w:rsidR="00D660A6" w:rsidRDefault="00D660A6">
            <w:pPr>
              <w:rPr>
                <w:rFonts w:ascii="Arial" w:hAnsi="Arial"/>
                <w:sz w:val="22"/>
              </w:rPr>
            </w:pPr>
          </w:p>
          <w:p w14:paraId="42A17FF9" w14:textId="77777777" w:rsidR="00D660A6" w:rsidRDefault="00D660A6">
            <w:pPr>
              <w:rPr>
                <w:rFonts w:ascii="Arial" w:hAnsi="Arial"/>
                <w:sz w:val="22"/>
              </w:rPr>
            </w:pPr>
          </w:p>
          <w:p w14:paraId="48B756A9" w14:textId="77777777" w:rsidR="00D660A6" w:rsidRDefault="00D660A6">
            <w:pPr>
              <w:rPr>
                <w:rFonts w:ascii="Arial" w:hAnsi="Arial"/>
                <w:sz w:val="22"/>
              </w:rPr>
            </w:pPr>
          </w:p>
          <w:p w14:paraId="3C847E1E" w14:textId="77777777" w:rsidR="00D660A6" w:rsidRDefault="00D660A6">
            <w:pPr>
              <w:rPr>
                <w:rFonts w:ascii="Arial" w:hAnsi="Arial"/>
                <w:sz w:val="22"/>
              </w:rPr>
            </w:pPr>
            <w:r>
              <w:rPr>
                <w:rFonts w:ascii="Arial" w:hAnsi="Arial"/>
                <w:sz w:val="22"/>
              </w:rPr>
              <w:t>2.</w:t>
            </w:r>
          </w:p>
          <w:p w14:paraId="41E70DE1" w14:textId="77777777" w:rsidR="00D660A6" w:rsidRDefault="00D660A6">
            <w:pPr>
              <w:rPr>
                <w:rFonts w:ascii="Arial" w:hAnsi="Arial"/>
                <w:sz w:val="22"/>
              </w:rPr>
            </w:pPr>
          </w:p>
          <w:p w14:paraId="580C476E" w14:textId="77777777" w:rsidR="00D660A6" w:rsidRDefault="00D660A6">
            <w:pPr>
              <w:rPr>
                <w:rFonts w:ascii="Arial" w:hAnsi="Arial"/>
                <w:sz w:val="22"/>
              </w:rPr>
            </w:pPr>
          </w:p>
          <w:p w14:paraId="6A1D26DE" w14:textId="77777777" w:rsidR="00D660A6" w:rsidRDefault="00D660A6">
            <w:pPr>
              <w:rPr>
                <w:rFonts w:ascii="Arial" w:hAnsi="Arial"/>
                <w:sz w:val="22"/>
              </w:rPr>
            </w:pPr>
          </w:p>
          <w:p w14:paraId="7B68FFAA" w14:textId="77777777" w:rsidR="00D660A6" w:rsidRDefault="00D660A6">
            <w:pPr>
              <w:rPr>
                <w:rFonts w:ascii="Arial" w:hAnsi="Arial"/>
                <w:sz w:val="22"/>
              </w:rPr>
            </w:pPr>
          </w:p>
          <w:p w14:paraId="062527FA" w14:textId="77777777" w:rsidR="00D660A6" w:rsidRDefault="00D660A6">
            <w:pPr>
              <w:rPr>
                <w:rFonts w:ascii="Arial" w:hAnsi="Arial"/>
                <w:sz w:val="22"/>
              </w:rPr>
            </w:pPr>
            <w:r>
              <w:rPr>
                <w:rFonts w:ascii="Arial" w:hAnsi="Arial"/>
                <w:sz w:val="22"/>
              </w:rPr>
              <w:t>3.</w:t>
            </w:r>
          </w:p>
          <w:p w14:paraId="5A7B682D" w14:textId="77777777" w:rsidR="00D660A6" w:rsidRDefault="00D660A6">
            <w:pPr>
              <w:rPr>
                <w:rFonts w:ascii="Arial" w:hAnsi="Arial"/>
                <w:sz w:val="22"/>
              </w:rPr>
            </w:pPr>
          </w:p>
          <w:p w14:paraId="4B5875B1" w14:textId="77777777" w:rsidR="00D660A6" w:rsidRDefault="00D660A6">
            <w:pPr>
              <w:rPr>
                <w:rFonts w:ascii="Arial" w:hAnsi="Arial"/>
                <w:sz w:val="22"/>
              </w:rPr>
            </w:pPr>
          </w:p>
          <w:p w14:paraId="1BA7DDFF" w14:textId="77777777" w:rsidR="00D660A6" w:rsidRDefault="00D660A6">
            <w:pPr>
              <w:rPr>
                <w:rFonts w:ascii="Arial" w:hAnsi="Arial"/>
                <w:sz w:val="22"/>
              </w:rPr>
            </w:pPr>
          </w:p>
          <w:p w14:paraId="11FC392F" w14:textId="77777777" w:rsidR="00D660A6" w:rsidRDefault="00D660A6">
            <w:pPr>
              <w:rPr>
                <w:rFonts w:ascii="Arial" w:hAnsi="Arial"/>
                <w:sz w:val="22"/>
              </w:rPr>
            </w:pPr>
          </w:p>
          <w:p w14:paraId="142A86BC" w14:textId="77777777" w:rsidR="00D660A6" w:rsidRDefault="00D660A6">
            <w:pPr>
              <w:rPr>
                <w:rFonts w:ascii="Arial" w:hAnsi="Arial"/>
                <w:sz w:val="22"/>
              </w:rPr>
            </w:pPr>
            <w:r>
              <w:rPr>
                <w:rFonts w:ascii="Arial" w:hAnsi="Arial"/>
                <w:sz w:val="22"/>
              </w:rPr>
              <w:t>4.</w:t>
            </w:r>
          </w:p>
          <w:p w14:paraId="3E7F98CA" w14:textId="77777777" w:rsidR="009258BA" w:rsidRDefault="009258BA">
            <w:pPr>
              <w:rPr>
                <w:rFonts w:ascii="Arial" w:hAnsi="Arial"/>
                <w:sz w:val="22"/>
              </w:rPr>
            </w:pPr>
          </w:p>
          <w:p w14:paraId="40154397" w14:textId="77777777" w:rsidR="009258BA" w:rsidRDefault="009258BA">
            <w:pPr>
              <w:rPr>
                <w:rFonts w:ascii="Arial" w:hAnsi="Arial"/>
                <w:sz w:val="22"/>
              </w:rPr>
            </w:pPr>
          </w:p>
          <w:p w14:paraId="0ACED944" w14:textId="77777777" w:rsidR="009258BA" w:rsidRDefault="009258BA">
            <w:pPr>
              <w:rPr>
                <w:rFonts w:ascii="Arial" w:hAnsi="Arial"/>
                <w:sz w:val="22"/>
              </w:rPr>
            </w:pPr>
          </w:p>
          <w:p w14:paraId="3C71BE46" w14:textId="77777777" w:rsidR="00D660A6" w:rsidRDefault="00D660A6">
            <w:pPr>
              <w:rPr>
                <w:rFonts w:ascii="Arial" w:hAnsi="Arial"/>
                <w:sz w:val="22"/>
              </w:rPr>
            </w:pPr>
          </w:p>
          <w:p w14:paraId="729D6296" w14:textId="77777777" w:rsidR="008C5FED" w:rsidRDefault="00D660A6" w:rsidP="00D660A6">
            <w:pPr>
              <w:rPr>
                <w:rFonts w:ascii="Arial" w:hAnsi="Arial"/>
                <w:sz w:val="22"/>
              </w:rPr>
            </w:pPr>
            <w:r>
              <w:rPr>
                <w:rFonts w:ascii="Arial" w:hAnsi="Arial"/>
                <w:sz w:val="22"/>
              </w:rPr>
              <w:t>5.</w:t>
            </w:r>
          </w:p>
          <w:p w14:paraId="1ADC088F" w14:textId="77777777" w:rsidR="00D660A6" w:rsidRDefault="00D660A6" w:rsidP="00D660A6">
            <w:pPr>
              <w:rPr>
                <w:rFonts w:ascii="Arial" w:hAnsi="Arial"/>
                <w:sz w:val="22"/>
              </w:rPr>
            </w:pPr>
          </w:p>
          <w:p w14:paraId="0641175E" w14:textId="77777777" w:rsidR="00D660A6" w:rsidRDefault="00D660A6" w:rsidP="00D660A6">
            <w:pPr>
              <w:rPr>
                <w:rFonts w:ascii="Arial" w:hAnsi="Arial"/>
                <w:sz w:val="22"/>
              </w:rPr>
            </w:pPr>
          </w:p>
          <w:p w14:paraId="0A2A1438" w14:textId="77777777" w:rsidR="00D660A6" w:rsidRDefault="00D660A6" w:rsidP="00D660A6">
            <w:pPr>
              <w:rPr>
                <w:rFonts w:ascii="Arial" w:hAnsi="Arial"/>
                <w:sz w:val="22"/>
              </w:rPr>
            </w:pPr>
          </w:p>
          <w:p w14:paraId="0B565C1F" w14:textId="77777777" w:rsidR="00D660A6" w:rsidRDefault="00D660A6" w:rsidP="00D660A6">
            <w:pPr>
              <w:rPr>
                <w:rFonts w:ascii="Arial" w:hAnsi="Arial"/>
                <w:sz w:val="22"/>
              </w:rPr>
            </w:pPr>
          </w:p>
          <w:p w14:paraId="0B18D872" w14:textId="77777777" w:rsidR="00D660A6" w:rsidRDefault="00D660A6" w:rsidP="00D660A6">
            <w:pPr>
              <w:rPr>
                <w:rFonts w:ascii="Arial" w:hAnsi="Arial"/>
                <w:sz w:val="22"/>
              </w:rPr>
            </w:pPr>
          </w:p>
        </w:tc>
      </w:tr>
      <w:tr w:rsidR="009258BA" w:rsidRPr="0081642C" w14:paraId="259A3754" w14:textId="77777777" w:rsidTr="009119F3">
        <w:tc>
          <w:tcPr>
            <w:tcW w:w="9067" w:type="dxa"/>
          </w:tcPr>
          <w:p w14:paraId="19E05784" w14:textId="77777777" w:rsidR="009258BA" w:rsidRDefault="009258BA" w:rsidP="009258BA">
            <w:pPr>
              <w:rPr>
                <w:rFonts w:ascii="Arial" w:hAnsi="Arial"/>
                <w:b/>
                <w:sz w:val="22"/>
              </w:rPr>
            </w:pPr>
            <w:r w:rsidRPr="005862EC">
              <w:rPr>
                <w:rFonts w:ascii="Arial" w:hAnsi="Arial"/>
                <w:b/>
                <w:sz w:val="22"/>
              </w:rPr>
              <w:t xml:space="preserve">Target Audience: </w:t>
            </w:r>
          </w:p>
          <w:p w14:paraId="4E8A209E" w14:textId="77777777" w:rsidR="009258BA" w:rsidRDefault="009258BA" w:rsidP="009258BA">
            <w:pPr>
              <w:rPr>
                <w:rFonts w:ascii="Arial" w:hAnsi="Arial"/>
                <w:b/>
                <w:sz w:val="22"/>
              </w:rPr>
            </w:pPr>
          </w:p>
          <w:p w14:paraId="24123A0C" w14:textId="0FFEC34B" w:rsidR="009258BA" w:rsidRPr="005862EC" w:rsidRDefault="00F36BF4" w:rsidP="009258BA">
            <w:pPr>
              <w:rPr>
                <w:rFonts w:ascii="Arial" w:hAnsi="Arial"/>
                <w:sz w:val="22"/>
              </w:rPr>
            </w:pPr>
            <w:r>
              <w:rPr>
                <w:rFonts w:ascii="Arial" w:hAnsi="Arial"/>
                <w:sz w:val="22"/>
              </w:rPr>
              <w:t xml:space="preserve">Which groups of people are </w:t>
            </w:r>
            <w:r w:rsidR="009258BA" w:rsidRPr="005862EC">
              <w:rPr>
                <w:rFonts w:ascii="Arial" w:hAnsi="Arial"/>
                <w:sz w:val="22"/>
              </w:rPr>
              <w:t xml:space="preserve">going to help you meet </w:t>
            </w:r>
            <w:r w:rsidR="00B56078">
              <w:rPr>
                <w:rFonts w:ascii="Arial" w:hAnsi="Arial"/>
                <w:sz w:val="22"/>
              </w:rPr>
              <w:t>your</w:t>
            </w:r>
            <w:r w:rsidR="009258BA" w:rsidRPr="005862EC">
              <w:rPr>
                <w:rFonts w:ascii="Arial" w:hAnsi="Arial"/>
                <w:sz w:val="22"/>
              </w:rPr>
              <w:t xml:space="preserve"> objectives? </w:t>
            </w:r>
          </w:p>
          <w:p w14:paraId="6A49A05E" w14:textId="77777777" w:rsidR="009258BA" w:rsidRDefault="009258BA" w:rsidP="009258BA">
            <w:pPr>
              <w:rPr>
                <w:rFonts w:ascii="Arial" w:hAnsi="Arial"/>
                <w:sz w:val="22"/>
              </w:rPr>
            </w:pPr>
          </w:p>
        </w:tc>
      </w:tr>
      <w:tr w:rsidR="009258BA" w:rsidRPr="0081642C" w14:paraId="43BA7963" w14:textId="77777777" w:rsidTr="009119F3">
        <w:tc>
          <w:tcPr>
            <w:tcW w:w="9067" w:type="dxa"/>
          </w:tcPr>
          <w:p w14:paraId="28494AB0" w14:textId="77777777" w:rsidR="009258BA" w:rsidRDefault="009258BA" w:rsidP="009258BA">
            <w:pPr>
              <w:rPr>
                <w:rFonts w:ascii="Arial" w:hAnsi="Arial"/>
                <w:sz w:val="22"/>
              </w:rPr>
            </w:pPr>
          </w:p>
          <w:p w14:paraId="1EC30C1E" w14:textId="77777777" w:rsidR="009258BA" w:rsidRDefault="009258BA" w:rsidP="009258BA">
            <w:pPr>
              <w:rPr>
                <w:rFonts w:ascii="Arial" w:hAnsi="Arial"/>
                <w:sz w:val="22"/>
              </w:rPr>
            </w:pPr>
          </w:p>
          <w:p w14:paraId="3BB4ADFF" w14:textId="77777777" w:rsidR="009258BA" w:rsidRDefault="009258BA" w:rsidP="009258BA">
            <w:pPr>
              <w:rPr>
                <w:rFonts w:ascii="Arial" w:hAnsi="Arial"/>
                <w:sz w:val="22"/>
              </w:rPr>
            </w:pPr>
          </w:p>
          <w:p w14:paraId="1D83D3F9" w14:textId="77777777" w:rsidR="00D660A6" w:rsidRDefault="00D660A6" w:rsidP="009258BA">
            <w:pPr>
              <w:rPr>
                <w:rFonts w:ascii="Arial" w:hAnsi="Arial"/>
                <w:sz w:val="22"/>
              </w:rPr>
            </w:pPr>
          </w:p>
          <w:p w14:paraId="6567C41B" w14:textId="77777777" w:rsidR="00D660A6" w:rsidRDefault="00D660A6" w:rsidP="009258BA">
            <w:pPr>
              <w:rPr>
                <w:rFonts w:ascii="Arial" w:hAnsi="Arial"/>
                <w:sz w:val="22"/>
              </w:rPr>
            </w:pPr>
          </w:p>
          <w:p w14:paraId="58DB390B" w14:textId="77777777" w:rsidR="00D660A6" w:rsidRDefault="00D660A6" w:rsidP="009258BA">
            <w:pPr>
              <w:rPr>
                <w:rFonts w:ascii="Arial" w:hAnsi="Arial"/>
                <w:sz w:val="22"/>
              </w:rPr>
            </w:pPr>
          </w:p>
          <w:p w14:paraId="6D2830C9" w14:textId="77777777" w:rsidR="00D660A6" w:rsidRDefault="00D660A6" w:rsidP="009258BA">
            <w:pPr>
              <w:rPr>
                <w:rFonts w:ascii="Arial" w:hAnsi="Arial"/>
                <w:sz w:val="22"/>
              </w:rPr>
            </w:pPr>
          </w:p>
          <w:p w14:paraId="39E48E66" w14:textId="77777777" w:rsidR="00D660A6" w:rsidRDefault="00D660A6" w:rsidP="009258BA">
            <w:pPr>
              <w:rPr>
                <w:rFonts w:ascii="Arial" w:hAnsi="Arial"/>
                <w:sz w:val="22"/>
              </w:rPr>
            </w:pPr>
          </w:p>
          <w:p w14:paraId="1037B0CE" w14:textId="77777777" w:rsidR="00D660A6" w:rsidRDefault="00D660A6" w:rsidP="009258BA">
            <w:pPr>
              <w:rPr>
                <w:rFonts w:ascii="Arial" w:hAnsi="Arial"/>
                <w:sz w:val="22"/>
              </w:rPr>
            </w:pPr>
          </w:p>
          <w:p w14:paraId="438688D5" w14:textId="77777777" w:rsidR="009258BA" w:rsidRDefault="009258BA" w:rsidP="009258BA">
            <w:pPr>
              <w:rPr>
                <w:rFonts w:ascii="Arial" w:hAnsi="Arial"/>
                <w:sz w:val="22"/>
              </w:rPr>
            </w:pPr>
          </w:p>
          <w:p w14:paraId="1B3C1D7C" w14:textId="77777777" w:rsidR="009258BA" w:rsidRDefault="009258BA" w:rsidP="009258BA">
            <w:pPr>
              <w:rPr>
                <w:rFonts w:ascii="Arial" w:hAnsi="Arial"/>
                <w:sz w:val="22"/>
              </w:rPr>
            </w:pPr>
          </w:p>
          <w:p w14:paraId="6C43EA2C" w14:textId="77777777" w:rsidR="009258BA" w:rsidRDefault="009258BA" w:rsidP="009258BA">
            <w:pPr>
              <w:rPr>
                <w:rFonts w:ascii="Arial" w:hAnsi="Arial"/>
                <w:sz w:val="22"/>
              </w:rPr>
            </w:pPr>
          </w:p>
          <w:p w14:paraId="047B88CF" w14:textId="77777777" w:rsidR="009258BA" w:rsidRDefault="009258BA" w:rsidP="009258BA">
            <w:pPr>
              <w:rPr>
                <w:rFonts w:ascii="Arial" w:hAnsi="Arial"/>
                <w:sz w:val="22"/>
              </w:rPr>
            </w:pPr>
          </w:p>
          <w:p w14:paraId="123C1331" w14:textId="77777777" w:rsidR="00D660A6" w:rsidRDefault="00D660A6" w:rsidP="009258BA">
            <w:pPr>
              <w:rPr>
                <w:rFonts w:ascii="Arial" w:hAnsi="Arial"/>
                <w:sz w:val="22"/>
              </w:rPr>
            </w:pPr>
          </w:p>
          <w:p w14:paraId="25B8F5CD" w14:textId="77777777" w:rsidR="009258BA" w:rsidRPr="005862EC" w:rsidRDefault="009258BA" w:rsidP="009258BA">
            <w:pPr>
              <w:rPr>
                <w:rFonts w:ascii="Arial" w:hAnsi="Arial"/>
                <w:b/>
                <w:sz w:val="22"/>
              </w:rPr>
            </w:pPr>
          </w:p>
        </w:tc>
      </w:tr>
    </w:tbl>
    <w:p w14:paraId="371720BA" w14:textId="77777777" w:rsidR="00A33873" w:rsidRDefault="00A33873" w:rsidP="00D660A6">
      <w:pPr>
        <w:pBdr>
          <w:bottom w:val="dotted" w:sz="4" w:space="1" w:color="auto"/>
        </w:pBdr>
        <w:spacing w:after="0"/>
        <w:ind w:right="-22"/>
        <w:rPr>
          <w:rFonts w:ascii="Arial" w:hAnsi="Arial"/>
          <w:b/>
          <w:sz w:val="22"/>
        </w:rPr>
      </w:pPr>
    </w:p>
    <w:p w14:paraId="38737F53" w14:textId="77777777" w:rsidR="00A33873" w:rsidRDefault="00A33873" w:rsidP="00D660A6">
      <w:pPr>
        <w:pBdr>
          <w:bottom w:val="dotted" w:sz="4" w:space="1" w:color="auto"/>
        </w:pBdr>
        <w:spacing w:after="0"/>
        <w:ind w:right="-22"/>
        <w:rPr>
          <w:rFonts w:ascii="Arial" w:hAnsi="Arial"/>
          <w:b/>
          <w:sz w:val="22"/>
        </w:rPr>
      </w:pPr>
    </w:p>
    <w:p w14:paraId="0D2B7821" w14:textId="77777777" w:rsidR="00A33873" w:rsidRDefault="00A33873" w:rsidP="00D660A6">
      <w:pPr>
        <w:pBdr>
          <w:bottom w:val="dotted" w:sz="4" w:space="1" w:color="auto"/>
        </w:pBdr>
        <w:spacing w:after="0"/>
        <w:ind w:right="-22"/>
        <w:rPr>
          <w:rFonts w:ascii="Arial" w:hAnsi="Arial"/>
          <w:b/>
          <w:sz w:val="22"/>
        </w:rPr>
      </w:pPr>
    </w:p>
    <w:p w14:paraId="2F992885" w14:textId="41E8705D" w:rsidR="009258BA" w:rsidRPr="00D660A6" w:rsidRDefault="00D660A6" w:rsidP="00D660A6">
      <w:pPr>
        <w:pBdr>
          <w:bottom w:val="dotted" w:sz="4" w:space="1" w:color="auto"/>
        </w:pBdr>
        <w:spacing w:after="0"/>
        <w:ind w:right="-22"/>
        <w:rPr>
          <w:rFonts w:ascii="Arial" w:eastAsia="Times New Roman" w:hAnsi="Arial" w:cs="Arial"/>
          <w:color w:val="00ABD4"/>
          <w:lang w:val="en-GB" w:eastAsia="en-GB"/>
        </w:rPr>
      </w:pPr>
      <w:r w:rsidRPr="00D660A6">
        <w:rPr>
          <w:rFonts w:ascii="Arial" w:eastAsia="Times New Roman" w:hAnsi="Arial" w:cs="Arial"/>
          <w:color w:val="00ABD4"/>
          <w:lang w:val="en-GB" w:eastAsia="en-GB"/>
        </w:rPr>
        <w:lastRenderedPageBreak/>
        <w:t xml:space="preserve">TOP TIPS FOR TRAINEE INVESTMENT MANAGER SCHEME  </w:t>
      </w:r>
    </w:p>
    <w:p w14:paraId="21B43602" w14:textId="77777777" w:rsidR="00D660A6" w:rsidRDefault="00D660A6" w:rsidP="009258BA">
      <w:pPr>
        <w:spacing w:after="0" w:line="360" w:lineRule="auto"/>
        <w:ind w:left="-567"/>
        <w:rPr>
          <w:rFonts w:ascii="Arial" w:hAnsi="Arial" w:cs="Arial"/>
          <w:sz w:val="22"/>
          <w:szCs w:val="22"/>
          <w:lang w:val="en-GB"/>
        </w:rPr>
      </w:pPr>
    </w:p>
    <w:p w14:paraId="2B6EA871" w14:textId="589AF2A3" w:rsidR="009258BA" w:rsidRDefault="009258BA" w:rsidP="00D660A6">
      <w:pPr>
        <w:spacing w:after="0" w:line="360" w:lineRule="auto"/>
        <w:rPr>
          <w:rFonts w:ascii="Arial" w:hAnsi="Arial" w:cs="Arial"/>
          <w:sz w:val="22"/>
          <w:szCs w:val="22"/>
          <w:lang w:val="en-GB"/>
        </w:rPr>
      </w:pPr>
      <w:r w:rsidRPr="009258BA">
        <w:rPr>
          <w:rFonts w:ascii="Arial" w:hAnsi="Arial" w:cs="Arial"/>
          <w:sz w:val="22"/>
          <w:szCs w:val="22"/>
          <w:lang w:val="en-GB"/>
        </w:rPr>
        <w:t>This list was put together by the participants of the previous graduate scheme.</w:t>
      </w:r>
    </w:p>
    <w:p w14:paraId="4F40B59E" w14:textId="5CAB6E1E" w:rsidR="00D660A6" w:rsidRDefault="00D660A6" w:rsidP="00D660A6">
      <w:pPr>
        <w:spacing w:after="0" w:line="360" w:lineRule="auto"/>
        <w:rPr>
          <w:rFonts w:ascii="Arial" w:hAnsi="Arial" w:cs="Arial"/>
          <w:sz w:val="22"/>
          <w:szCs w:val="22"/>
          <w:lang w:val="en-GB"/>
        </w:rPr>
      </w:pPr>
    </w:p>
    <w:p w14:paraId="37AC6E22" w14:textId="1C60237A" w:rsidR="006744BE" w:rsidRPr="008D76D5" w:rsidRDefault="006744BE" w:rsidP="00D660A6">
      <w:pPr>
        <w:spacing w:after="0" w:line="360" w:lineRule="auto"/>
        <w:rPr>
          <w:rFonts w:ascii="Arial" w:hAnsi="Arial" w:cs="Arial"/>
          <w:b/>
          <w:bCs/>
          <w:sz w:val="22"/>
          <w:szCs w:val="22"/>
          <w:lang w:val="en-GB"/>
        </w:rPr>
      </w:pPr>
      <w:r w:rsidRPr="008D76D5">
        <w:rPr>
          <w:rFonts w:ascii="Arial" w:hAnsi="Arial" w:cs="Arial"/>
          <w:b/>
          <w:bCs/>
          <w:sz w:val="22"/>
          <w:szCs w:val="22"/>
          <w:lang w:val="en-GB"/>
        </w:rPr>
        <w:t xml:space="preserve">Attitude </w:t>
      </w:r>
    </w:p>
    <w:p w14:paraId="6BEE53B0" w14:textId="31B6504C" w:rsidR="009258BA" w:rsidRPr="009258BA" w:rsidRDefault="009258BA" w:rsidP="00D660A6">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Be enthusiastic and diligent – you get out what you put in</w:t>
      </w:r>
      <w:r w:rsidR="008D76D5">
        <w:rPr>
          <w:rFonts w:ascii="Arial" w:hAnsi="Arial" w:cs="Arial"/>
          <w:sz w:val="22"/>
          <w:szCs w:val="22"/>
          <w:lang w:val="en-GB"/>
        </w:rPr>
        <w:t>.</w:t>
      </w:r>
    </w:p>
    <w:p w14:paraId="77EAF13A" w14:textId="5B31E15D" w:rsidR="006744BE" w:rsidRDefault="006744BE" w:rsidP="006744BE">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Be confident, but also self-awar</w:t>
      </w:r>
      <w:r>
        <w:rPr>
          <w:rFonts w:ascii="Arial" w:hAnsi="Arial" w:cs="Arial"/>
          <w:sz w:val="22"/>
          <w:szCs w:val="22"/>
          <w:lang w:val="en-GB"/>
        </w:rPr>
        <w:t>e</w:t>
      </w:r>
      <w:r w:rsidR="008D76D5">
        <w:rPr>
          <w:rFonts w:ascii="Arial" w:hAnsi="Arial" w:cs="Arial"/>
          <w:sz w:val="22"/>
          <w:szCs w:val="22"/>
          <w:lang w:val="en-GB"/>
        </w:rPr>
        <w:t>.</w:t>
      </w:r>
    </w:p>
    <w:p w14:paraId="3A6D15BB" w14:textId="239F9B3B" w:rsidR="006744BE" w:rsidRPr="009258BA" w:rsidRDefault="006744BE" w:rsidP="006744BE">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Show initiative and offer assistance at all times</w:t>
      </w:r>
      <w:r w:rsidR="008D76D5">
        <w:rPr>
          <w:rFonts w:ascii="Arial" w:hAnsi="Arial" w:cs="Arial"/>
          <w:sz w:val="22"/>
          <w:szCs w:val="22"/>
          <w:lang w:val="en-GB"/>
        </w:rPr>
        <w:t>.</w:t>
      </w:r>
    </w:p>
    <w:p w14:paraId="1CEACCA8" w14:textId="3D12F63C" w:rsidR="006744BE" w:rsidRPr="006744BE" w:rsidRDefault="006744BE" w:rsidP="006744BE">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Be thorough and meticulous</w:t>
      </w:r>
      <w:r w:rsidR="008D76D5">
        <w:rPr>
          <w:rFonts w:ascii="Arial" w:hAnsi="Arial" w:cs="Arial"/>
          <w:sz w:val="22"/>
          <w:szCs w:val="22"/>
          <w:lang w:val="en-GB"/>
        </w:rPr>
        <w:t>.</w:t>
      </w:r>
      <w:r w:rsidRPr="009258BA">
        <w:rPr>
          <w:rFonts w:ascii="Arial" w:hAnsi="Arial" w:cs="Arial"/>
          <w:sz w:val="22"/>
          <w:szCs w:val="22"/>
          <w:lang w:val="en-GB"/>
        </w:rPr>
        <w:t xml:space="preserve"> </w:t>
      </w:r>
    </w:p>
    <w:p w14:paraId="54A3E257" w14:textId="1B7D206F" w:rsidR="008D76D5" w:rsidRPr="008D76D5" w:rsidRDefault="008D76D5" w:rsidP="008D76D5">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Be inquisitive</w:t>
      </w:r>
      <w:r>
        <w:rPr>
          <w:rFonts w:ascii="Arial" w:hAnsi="Arial" w:cs="Arial"/>
          <w:sz w:val="22"/>
          <w:szCs w:val="22"/>
          <w:lang w:val="en-GB"/>
        </w:rPr>
        <w:t xml:space="preserve"> – a</w:t>
      </w:r>
      <w:r w:rsidRPr="009258BA">
        <w:rPr>
          <w:rFonts w:ascii="Arial" w:hAnsi="Arial" w:cs="Arial"/>
          <w:sz w:val="22"/>
          <w:szCs w:val="22"/>
          <w:lang w:val="en-GB"/>
        </w:rPr>
        <w:t>sk a LOT of questions</w:t>
      </w:r>
      <w:r>
        <w:rPr>
          <w:rFonts w:ascii="Arial" w:hAnsi="Arial" w:cs="Arial"/>
          <w:sz w:val="22"/>
          <w:szCs w:val="22"/>
          <w:lang w:val="en-GB"/>
        </w:rPr>
        <w:t>.</w:t>
      </w:r>
    </w:p>
    <w:p w14:paraId="731F1A1F" w14:textId="2A52047D" w:rsidR="008D76D5" w:rsidRPr="009258BA" w:rsidRDefault="008D76D5" w:rsidP="008D76D5">
      <w:pPr>
        <w:numPr>
          <w:ilvl w:val="0"/>
          <w:numId w:val="43"/>
        </w:numPr>
        <w:spacing w:after="0" w:line="360" w:lineRule="auto"/>
        <w:rPr>
          <w:rFonts w:ascii="Arial" w:hAnsi="Arial" w:cs="Arial"/>
          <w:sz w:val="22"/>
          <w:szCs w:val="22"/>
          <w:lang w:val="en-GB"/>
        </w:rPr>
      </w:pPr>
      <w:r>
        <w:rPr>
          <w:rFonts w:ascii="Arial" w:hAnsi="Arial" w:cs="Arial"/>
          <w:sz w:val="22"/>
          <w:szCs w:val="22"/>
          <w:lang w:val="en-GB"/>
        </w:rPr>
        <w:t>Be positive.</w:t>
      </w:r>
    </w:p>
    <w:p w14:paraId="14A33B3F" w14:textId="2782F1CC" w:rsidR="008D76D5" w:rsidRPr="009258BA" w:rsidRDefault="008D76D5" w:rsidP="008D76D5">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Be proactive and engaging</w:t>
      </w:r>
      <w:r>
        <w:rPr>
          <w:rFonts w:ascii="Arial" w:hAnsi="Arial" w:cs="Arial"/>
          <w:sz w:val="22"/>
          <w:szCs w:val="22"/>
          <w:lang w:val="en-GB"/>
        </w:rPr>
        <w:t>.</w:t>
      </w:r>
    </w:p>
    <w:p w14:paraId="7E37ECAB" w14:textId="77777777" w:rsidR="008D76D5" w:rsidRPr="009258BA" w:rsidRDefault="008D76D5" w:rsidP="008D76D5">
      <w:pPr>
        <w:numPr>
          <w:ilvl w:val="0"/>
          <w:numId w:val="43"/>
        </w:numPr>
        <w:spacing w:after="0" w:line="360" w:lineRule="auto"/>
        <w:rPr>
          <w:rFonts w:ascii="Arial" w:hAnsi="Arial" w:cs="Arial"/>
          <w:sz w:val="22"/>
          <w:szCs w:val="22"/>
          <w:lang w:val="en-GB"/>
        </w:rPr>
      </w:pPr>
      <w:r>
        <w:rPr>
          <w:rFonts w:ascii="Arial" w:hAnsi="Arial" w:cs="Arial"/>
          <w:sz w:val="22"/>
          <w:szCs w:val="22"/>
          <w:lang w:val="en-GB"/>
        </w:rPr>
        <w:t>Being</w:t>
      </w:r>
      <w:r w:rsidRPr="009258BA">
        <w:rPr>
          <w:rFonts w:ascii="Arial" w:hAnsi="Arial" w:cs="Arial"/>
          <w:sz w:val="22"/>
          <w:szCs w:val="22"/>
          <w:lang w:val="en-GB"/>
        </w:rPr>
        <w:t xml:space="preserve"> tardy, unkempt or unorganised can make placement hosts dislike you no matter how brilliant you are in other ways. Get the simple stuff right!</w:t>
      </w:r>
    </w:p>
    <w:p w14:paraId="6DD00478" w14:textId="77777777" w:rsidR="006744BE" w:rsidRDefault="006744BE" w:rsidP="006744BE">
      <w:pPr>
        <w:spacing w:after="0" w:line="360" w:lineRule="auto"/>
        <w:ind w:left="360"/>
        <w:rPr>
          <w:rFonts w:ascii="Arial" w:hAnsi="Arial" w:cs="Arial"/>
          <w:sz w:val="22"/>
          <w:szCs w:val="22"/>
          <w:lang w:val="en-GB"/>
        </w:rPr>
      </w:pPr>
    </w:p>
    <w:p w14:paraId="1335C587" w14:textId="2392AADB" w:rsidR="006744BE" w:rsidRPr="008D76D5" w:rsidRDefault="006744BE" w:rsidP="006744BE">
      <w:pPr>
        <w:spacing w:after="0" w:line="360" w:lineRule="auto"/>
        <w:rPr>
          <w:rFonts w:ascii="Arial" w:hAnsi="Arial" w:cs="Arial"/>
          <w:b/>
          <w:bCs/>
          <w:sz w:val="22"/>
          <w:szCs w:val="22"/>
          <w:lang w:val="en-GB"/>
        </w:rPr>
      </w:pPr>
      <w:r w:rsidRPr="008D76D5">
        <w:rPr>
          <w:rFonts w:ascii="Arial" w:hAnsi="Arial" w:cs="Arial"/>
          <w:b/>
          <w:bCs/>
          <w:sz w:val="22"/>
          <w:szCs w:val="22"/>
          <w:lang w:val="en-GB"/>
        </w:rPr>
        <w:t>Relationships</w:t>
      </w:r>
    </w:p>
    <w:p w14:paraId="310D6640" w14:textId="6582F666" w:rsidR="009258BA" w:rsidRDefault="009258BA" w:rsidP="00D660A6">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Have regular meetings with your placement host, which you arrange right at the start of the rotation. Talk about what you want to get out of each placement, and if you don’t know what you want, ask for suggestions</w:t>
      </w:r>
      <w:r w:rsidR="008D76D5">
        <w:rPr>
          <w:rFonts w:ascii="Arial" w:hAnsi="Arial" w:cs="Arial"/>
          <w:sz w:val="22"/>
          <w:szCs w:val="22"/>
          <w:lang w:val="en-GB"/>
        </w:rPr>
        <w:t>.</w:t>
      </w:r>
    </w:p>
    <w:p w14:paraId="4D03DC22" w14:textId="12685A63" w:rsidR="006744BE" w:rsidRPr="009258BA" w:rsidRDefault="006744BE" w:rsidP="006744BE">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Make good contacts wherever you go – it will serve you well in the end</w:t>
      </w:r>
      <w:r w:rsidR="008D76D5">
        <w:rPr>
          <w:rFonts w:ascii="Arial" w:hAnsi="Arial" w:cs="Arial"/>
          <w:sz w:val="22"/>
          <w:szCs w:val="22"/>
          <w:lang w:val="en-GB"/>
        </w:rPr>
        <w:t>.</w:t>
      </w:r>
    </w:p>
    <w:p w14:paraId="0FCDB16A" w14:textId="48604987" w:rsidR="006744BE" w:rsidRPr="009258BA" w:rsidRDefault="006744BE" w:rsidP="006744BE">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Form a strong network within the graduates so you can help each other out and be a sounding board for each other if you come across a problem in a placement</w:t>
      </w:r>
      <w:r w:rsidR="008D76D5">
        <w:rPr>
          <w:rFonts w:ascii="Arial" w:hAnsi="Arial" w:cs="Arial"/>
          <w:sz w:val="22"/>
          <w:szCs w:val="22"/>
          <w:lang w:val="en-GB"/>
        </w:rPr>
        <w:t>.</w:t>
      </w:r>
      <w:r w:rsidRPr="009258BA">
        <w:rPr>
          <w:rFonts w:ascii="Arial" w:hAnsi="Arial" w:cs="Arial"/>
          <w:sz w:val="22"/>
          <w:szCs w:val="22"/>
          <w:lang w:val="en-GB"/>
        </w:rPr>
        <w:t xml:space="preserve"> </w:t>
      </w:r>
    </w:p>
    <w:p w14:paraId="09522785" w14:textId="30F19769" w:rsidR="006744BE" w:rsidRPr="009258BA" w:rsidRDefault="006744BE" w:rsidP="006744BE">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Don’t be afraid to ask the graduates/assistants ahead of you for help or advice – they were recently in your shoes and will be more than happy to help</w:t>
      </w:r>
      <w:r w:rsidR="008D76D5">
        <w:rPr>
          <w:rFonts w:ascii="Arial" w:hAnsi="Arial" w:cs="Arial"/>
          <w:sz w:val="22"/>
          <w:szCs w:val="22"/>
          <w:lang w:val="en-GB"/>
        </w:rPr>
        <w:t>.</w:t>
      </w:r>
    </w:p>
    <w:p w14:paraId="25FD0227" w14:textId="04D670E9" w:rsidR="006744BE" w:rsidRPr="009258BA" w:rsidRDefault="006744BE" w:rsidP="006744BE">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In your first week</w:t>
      </w:r>
      <w:r w:rsidR="008D76D5">
        <w:rPr>
          <w:rFonts w:ascii="Arial" w:hAnsi="Arial" w:cs="Arial"/>
          <w:sz w:val="22"/>
          <w:szCs w:val="22"/>
          <w:lang w:val="en-GB"/>
        </w:rPr>
        <w:t xml:space="preserve"> of each placement</w:t>
      </w:r>
      <w:r>
        <w:rPr>
          <w:rFonts w:ascii="Arial" w:hAnsi="Arial" w:cs="Arial"/>
          <w:sz w:val="22"/>
          <w:szCs w:val="22"/>
          <w:lang w:val="en-GB"/>
        </w:rPr>
        <w:t>,</w:t>
      </w:r>
      <w:r w:rsidRPr="009258BA">
        <w:rPr>
          <w:rFonts w:ascii="Arial" w:hAnsi="Arial" w:cs="Arial"/>
          <w:sz w:val="22"/>
          <w:szCs w:val="22"/>
          <w:lang w:val="en-GB"/>
        </w:rPr>
        <w:t xml:space="preserve"> email </w:t>
      </w:r>
      <w:r>
        <w:rPr>
          <w:rFonts w:ascii="Arial" w:hAnsi="Arial" w:cs="Arial"/>
          <w:sz w:val="22"/>
          <w:szCs w:val="22"/>
          <w:lang w:val="en-GB"/>
        </w:rPr>
        <w:t xml:space="preserve">some key people </w:t>
      </w:r>
      <w:r w:rsidRPr="009258BA">
        <w:rPr>
          <w:rFonts w:ascii="Arial" w:hAnsi="Arial" w:cs="Arial"/>
          <w:sz w:val="22"/>
          <w:szCs w:val="22"/>
          <w:lang w:val="en-GB"/>
        </w:rPr>
        <w:t>to arrange a meeting. The sooner the better and so if any work crops up, they will know to ask you.</w:t>
      </w:r>
    </w:p>
    <w:p w14:paraId="06798706" w14:textId="298BFB87" w:rsidR="006744BE" w:rsidRPr="008D76D5" w:rsidRDefault="008D76D5" w:rsidP="00A47D13">
      <w:pPr>
        <w:numPr>
          <w:ilvl w:val="0"/>
          <w:numId w:val="43"/>
        </w:numPr>
        <w:spacing w:after="0" w:line="360" w:lineRule="auto"/>
        <w:rPr>
          <w:rFonts w:ascii="Arial" w:hAnsi="Arial" w:cs="Arial"/>
          <w:sz w:val="22"/>
          <w:szCs w:val="22"/>
          <w:lang w:val="en-GB"/>
        </w:rPr>
      </w:pPr>
      <w:r w:rsidRPr="008D76D5">
        <w:rPr>
          <w:rFonts w:ascii="Arial" w:hAnsi="Arial" w:cs="Arial"/>
          <w:sz w:val="22"/>
          <w:szCs w:val="22"/>
          <w:lang w:val="en-GB"/>
        </w:rPr>
        <w:t>Get to know the team, ask them what they find most difficult. Try not to make those mistakes down the line.</w:t>
      </w:r>
    </w:p>
    <w:p w14:paraId="478AF621" w14:textId="39112243" w:rsidR="006744BE" w:rsidRDefault="006744BE" w:rsidP="006744BE">
      <w:pPr>
        <w:spacing w:after="0" w:line="360" w:lineRule="auto"/>
        <w:rPr>
          <w:rFonts w:ascii="Arial" w:hAnsi="Arial" w:cs="Arial"/>
          <w:sz w:val="22"/>
          <w:szCs w:val="22"/>
          <w:lang w:val="en-GB"/>
        </w:rPr>
      </w:pPr>
    </w:p>
    <w:p w14:paraId="615C28BF" w14:textId="2FDB5F4E" w:rsidR="006744BE" w:rsidRPr="008D76D5" w:rsidRDefault="006744BE" w:rsidP="006744BE">
      <w:pPr>
        <w:spacing w:after="0" w:line="360" w:lineRule="auto"/>
        <w:rPr>
          <w:rFonts w:ascii="Arial" w:hAnsi="Arial" w:cs="Arial"/>
          <w:b/>
          <w:bCs/>
          <w:sz w:val="22"/>
          <w:szCs w:val="22"/>
          <w:lang w:val="en-GB"/>
        </w:rPr>
      </w:pPr>
      <w:r w:rsidRPr="008D76D5">
        <w:rPr>
          <w:rFonts w:ascii="Arial" w:hAnsi="Arial" w:cs="Arial"/>
          <w:b/>
          <w:bCs/>
          <w:sz w:val="22"/>
          <w:szCs w:val="22"/>
          <w:lang w:val="en-GB"/>
        </w:rPr>
        <w:t>Your Role</w:t>
      </w:r>
      <w:r w:rsidR="008D76D5">
        <w:rPr>
          <w:rFonts w:ascii="Arial" w:hAnsi="Arial" w:cs="Arial"/>
          <w:b/>
          <w:bCs/>
          <w:sz w:val="22"/>
          <w:szCs w:val="22"/>
          <w:lang w:val="en-GB"/>
        </w:rPr>
        <w:t xml:space="preserve"> and Skills</w:t>
      </w:r>
    </w:p>
    <w:p w14:paraId="1E2F2974" w14:textId="4380EF6B" w:rsidR="009258BA" w:rsidRPr="008D76D5" w:rsidRDefault="008D76D5" w:rsidP="005C6437">
      <w:pPr>
        <w:numPr>
          <w:ilvl w:val="0"/>
          <w:numId w:val="43"/>
        </w:numPr>
        <w:spacing w:after="0" w:line="360" w:lineRule="auto"/>
        <w:rPr>
          <w:rFonts w:ascii="Arial" w:hAnsi="Arial" w:cs="Arial"/>
          <w:sz w:val="22"/>
          <w:szCs w:val="22"/>
          <w:lang w:val="en-GB"/>
        </w:rPr>
      </w:pPr>
      <w:r w:rsidRPr="008D76D5">
        <w:rPr>
          <w:rFonts w:ascii="Arial" w:hAnsi="Arial" w:cs="Arial"/>
          <w:sz w:val="22"/>
          <w:szCs w:val="22"/>
          <w:lang w:val="en-GB"/>
        </w:rPr>
        <w:t xml:space="preserve">Be willing to give everything a go. </w:t>
      </w:r>
      <w:r w:rsidR="009258BA" w:rsidRPr="008D76D5">
        <w:rPr>
          <w:rFonts w:ascii="Arial" w:hAnsi="Arial" w:cs="Arial"/>
          <w:sz w:val="22"/>
          <w:szCs w:val="22"/>
          <w:lang w:val="en-GB"/>
        </w:rPr>
        <w:t>Don’t get stuck in one aspect of each desk’s work – make sure you try a bit of everything</w:t>
      </w:r>
      <w:r>
        <w:rPr>
          <w:rFonts w:ascii="Arial" w:hAnsi="Arial" w:cs="Arial"/>
          <w:sz w:val="22"/>
          <w:szCs w:val="22"/>
          <w:lang w:val="en-GB"/>
        </w:rPr>
        <w:t>.</w:t>
      </w:r>
    </w:p>
    <w:p w14:paraId="12560B54" w14:textId="41F1C0FE" w:rsidR="009258BA" w:rsidRPr="009258BA" w:rsidRDefault="009258BA" w:rsidP="00D660A6">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Don’t be rigid in your expectations – the day-to-day of each role is never the same, so be prepared to help out if something new turns up and have the ability to adapt</w:t>
      </w:r>
      <w:r w:rsidR="008D76D5">
        <w:rPr>
          <w:rFonts w:ascii="Arial" w:hAnsi="Arial" w:cs="Arial"/>
          <w:sz w:val="22"/>
          <w:szCs w:val="22"/>
          <w:lang w:val="en-GB"/>
        </w:rPr>
        <w:t>.</w:t>
      </w:r>
    </w:p>
    <w:p w14:paraId="2502441F" w14:textId="7285B2A7" w:rsidR="009258BA" w:rsidRPr="009258BA" w:rsidRDefault="009258BA" w:rsidP="00D660A6">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Learn how to use the systems and research tools – a lot of other employees will be less comfortable than you and will think you’re brilliant if you can use them effectively</w:t>
      </w:r>
      <w:r w:rsidR="008D76D5">
        <w:rPr>
          <w:rFonts w:ascii="Arial" w:hAnsi="Arial" w:cs="Arial"/>
          <w:sz w:val="22"/>
          <w:szCs w:val="22"/>
          <w:lang w:val="en-GB"/>
        </w:rPr>
        <w:t>.</w:t>
      </w:r>
    </w:p>
    <w:p w14:paraId="62FC2038" w14:textId="0E239D78" w:rsidR="009258BA" w:rsidRPr="009258BA" w:rsidRDefault="009258BA" w:rsidP="00D660A6">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lastRenderedPageBreak/>
        <w:t>Never underestimate the importance of being a competent Excel user! If you’re not comfortable with it, tackle this nice and early on and it will make the world of difference</w:t>
      </w:r>
      <w:r w:rsidR="008D76D5">
        <w:rPr>
          <w:rFonts w:ascii="Arial" w:hAnsi="Arial" w:cs="Arial"/>
          <w:sz w:val="22"/>
          <w:szCs w:val="22"/>
          <w:lang w:val="en-GB"/>
        </w:rPr>
        <w:t>.</w:t>
      </w:r>
    </w:p>
    <w:p w14:paraId="6CB87257" w14:textId="075CAE2F" w:rsidR="009258BA" w:rsidRPr="009258BA" w:rsidRDefault="009258BA" w:rsidP="00D660A6">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 xml:space="preserve">Be willing to get involved with all aspects of the </w:t>
      </w:r>
      <w:r w:rsidR="00562120">
        <w:rPr>
          <w:rFonts w:ascii="Arial" w:hAnsi="Arial" w:cs="Arial"/>
          <w:sz w:val="22"/>
          <w:szCs w:val="22"/>
          <w:lang w:val="en-GB"/>
        </w:rPr>
        <w:t>job, including s</w:t>
      </w:r>
      <w:r w:rsidRPr="009258BA">
        <w:rPr>
          <w:rFonts w:ascii="Arial" w:hAnsi="Arial" w:cs="Arial"/>
          <w:sz w:val="22"/>
          <w:szCs w:val="22"/>
          <w:lang w:val="en-GB"/>
        </w:rPr>
        <w:t>mall administrative tasks – nothing is “beneath you”</w:t>
      </w:r>
      <w:r w:rsidR="008D76D5">
        <w:rPr>
          <w:rFonts w:ascii="Arial" w:hAnsi="Arial" w:cs="Arial"/>
          <w:sz w:val="22"/>
          <w:szCs w:val="22"/>
          <w:lang w:val="en-GB"/>
        </w:rPr>
        <w:t>.</w:t>
      </w:r>
    </w:p>
    <w:p w14:paraId="7B076412" w14:textId="0992ED49" w:rsidR="009258BA" w:rsidRPr="009258BA" w:rsidRDefault="009258BA" w:rsidP="00D660A6">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Write to do lists</w:t>
      </w:r>
      <w:r w:rsidR="00562120">
        <w:rPr>
          <w:rFonts w:ascii="Arial" w:hAnsi="Arial" w:cs="Arial"/>
          <w:sz w:val="22"/>
          <w:szCs w:val="22"/>
          <w:lang w:val="en-GB"/>
        </w:rPr>
        <w:t>,</w:t>
      </w:r>
      <w:r w:rsidRPr="009258BA">
        <w:rPr>
          <w:rFonts w:ascii="Arial" w:hAnsi="Arial" w:cs="Arial"/>
          <w:sz w:val="22"/>
          <w:szCs w:val="22"/>
          <w:lang w:val="en-GB"/>
        </w:rPr>
        <w:t xml:space="preserve"> as tasks can build up fairly quickly</w:t>
      </w:r>
      <w:r w:rsidR="008D76D5">
        <w:rPr>
          <w:rFonts w:ascii="Arial" w:hAnsi="Arial" w:cs="Arial"/>
          <w:sz w:val="22"/>
          <w:szCs w:val="22"/>
          <w:lang w:val="en-GB"/>
        </w:rPr>
        <w:t>.</w:t>
      </w:r>
    </w:p>
    <w:p w14:paraId="6596F91A" w14:textId="64A5C370" w:rsidR="009258BA" w:rsidRDefault="009258BA" w:rsidP="00D660A6">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When given a task always ask when they would like it by as this helps with prioritising</w:t>
      </w:r>
      <w:r w:rsidR="008D76D5">
        <w:rPr>
          <w:rFonts w:ascii="Arial" w:hAnsi="Arial" w:cs="Arial"/>
          <w:sz w:val="22"/>
          <w:szCs w:val="22"/>
          <w:lang w:val="en-GB"/>
        </w:rPr>
        <w:t>.</w:t>
      </w:r>
    </w:p>
    <w:p w14:paraId="20471C48" w14:textId="46478930" w:rsidR="006744BE" w:rsidRPr="009258BA" w:rsidRDefault="006744BE" w:rsidP="006744BE">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 xml:space="preserve">Ask for </w:t>
      </w:r>
      <w:r>
        <w:rPr>
          <w:rFonts w:ascii="Arial" w:hAnsi="Arial" w:cs="Arial"/>
          <w:sz w:val="22"/>
          <w:szCs w:val="22"/>
          <w:lang w:val="en-GB"/>
        </w:rPr>
        <w:t>feedback,</w:t>
      </w:r>
      <w:r w:rsidRPr="009258BA">
        <w:rPr>
          <w:rFonts w:ascii="Arial" w:hAnsi="Arial" w:cs="Arial"/>
          <w:sz w:val="22"/>
          <w:szCs w:val="22"/>
          <w:lang w:val="en-GB"/>
        </w:rPr>
        <w:t xml:space="preserve"> to find out if you are on track and achieving what is expected of you</w:t>
      </w:r>
      <w:r w:rsidR="008D76D5">
        <w:rPr>
          <w:rFonts w:ascii="Arial" w:hAnsi="Arial" w:cs="Arial"/>
          <w:sz w:val="22"/>
          <w:szCs w:val="22"/>
          <w:lang w:val="en-GB"/>
        </w:rPr>
        <w:t>.</w:t>
      </w:r>
    </w:p>
    <w:p w14:paraId="7CACF920" w14:textId="0C43654C" w:rsidR="008D76D5" w:rsidRPr="008D76D5" w:rsidRDefault="006744BE" w:rsidP="00AB3262">
      <w:pPr>
        <w:numPr>
          <w:ilvl w:val="0"/>
          <w:numId w:val="43"/>
        </w:numPr>
        <w:spacing w:after="0" w:line="360" w:lineRule="auto"/>
        <w:rPr>
          <w:rFonts w:ascii="Arial" w:hAnsi="Arial" w:cs="Arial"/>
          <w:sz w:val="22"/>
          <w:szCs w:val="22"/>
          <w:lang w:val="en-GB"/>
        </w:rPr>
      </w:pPr>
      <w:r w:rsidRPr="008D76D5">
        <w:rPr>
          <w:rFonts w:ascii="Arial" w:hAnsi="Arial" w:cs="Arial"/>
          <w:sz w:val="22"/>
          <w:szCs w:val="22"/>
          <w:lang w:val="en-GB"/>
        </w:rPr>
        <w:t>Don’t be afraid to show off your skills</w:t>
      </w:r>
      <w:r w:rsidR="008D76D5" w:rsidRPr="008D76D5">
        <w:rPr>
          <w:rFonts w:ascii="Arial" w:hAnsi="Arial" w:cs="Arial"/>
          <w:sz w:val="22"/>
          <w:szCs w:val="22"/>
          <w:lang w:val="en-GB"/>
        </w:rPr>
        <w:t>. Ask to get involved in particular areas that interest you</w:t>
      </w:r>
      <w:r w:rsidR="008D76D5">
        <w:rPr>
          <w:rFonts w:ascii="Arial" w:hAnsi="Arial" w:cs="Arial"/>
          <w:sz w:val="22"/>
          <w:szCs w:val="22"/>
          <w:lang w:val="en-GB"/>
        </w:rPr>
        <w:t>.</w:t>
      </w:r>
    </w:p>
    <w:p w14:paraId="78F24091" w14:textId="1091DE0B" w:rsidR="008D76D5" w:rsidRPr="009258BA" w:rsidRDefault="008D76D5" w:rsidP="008D76D5">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If you don’t have anything to do, ask for more work – the placement host will be grateful that you are willing to help and impressed that you took initiative and didn’t just sit there idle</w:t>
      </w:r>
      <w:r>
        <w:rPr>
          <w:rFonts w:ascii="Arial" w:hAnsi="Arial" w:cs="Arial"/>
          <w:sz w:val="22"/>
          <w:szCs w:val="22"/>
          <w:lang w:val="en-GB"/>
        </w:rPr>
        <w:t>.</w:t>
      </w:r>
    </w:p>
    <w:p w14:paraId="00A3E65A" w14:textId="46FFFFC5" w:rsidR="008D76D5" w:rsidRDefault="008D76D5" w:rsidP="008D76D5">
      <w:pPr>
        <w:numPr>
          <w:ilvl w:val="0"/>
          <w:numId w:val="43"/>
        </w:numPr>
        <w:spacing w:after="0" w:line="360" w:lineRule="auto"/>
        <w:rPr>
          <w:rFonts w:ascii="Arial" w:hAnsi="Arial" w:cs="Arial"/>
          <w:sz w:val="22"/>
          <w:szCs w:val="22"/>
          <w:lang w:val="en-GB"/>
        </w:rPr>
      </w:pPr>
      <w:r>
        <w:rPr>
          <w:rFonts w:ascii="Arial" w:hAnsi="Arial" w:cs="Arial"/>
          <w:sz w:val="22"/>
          <w:szCs w:val="22"/>
          <w:lang w:val="en-GB"/>
        </w:rPr>
        <w:t>If you</w:t>
      </w:r>
      <w:r w:rsidRPr="009258BA">
        <w:rPr>
          <w:rFonts w:ascii="Arial" w:hAnsi="Arial" w:cs="Arial"/>
          <w:sz w:val="22"/>
          <w:szCs w:val="22"/>
          <w:lang w:val="en-GB"/>
        </w:rPr>
        <w:t xml:space="preserve"> make a mistake, own it and fix it</w:t>
      </w:r>
      <w:r>
        <w:rPr>
          <w:rFonts w:ascii="Arial" w:hAnsi="Arial" w:cs="Arial"/>
          <w:sz w:val="22"/>
          <w:szCs w:val="22"/>
          <w:lang w:val="en-GB"/>
        </w:rPr>
        <w:t>.</w:t>
      </w:r>
    </w:p>
    <w:p w14:paraId="12F081CE" w14:textId="77777777" w:rsidR="006744BE" w:rsidRDefault="006744BE" w:rsidP="006744BE">
      <w:pPr>
        <w:spacing w:after="0" w:line="360" w:lineRule="auto"/>
        <w:rPr>
          <w:rFonts w:ascii="Arial" w:hAnsi="Arial" w:cs="Arial"/>
          <w:sz w:val="22"/>
          <w:szCs w:val="22"/>
          <w:lang w:val="en-GB"/>
        </w:rPr>
      </w:pPr>
    </w:p>
    <w:p w14:paraId="5DAAF444" w14:textId="248B66B9" w:rsidR="006744BE" w:rsidRPr="008D76D5" w:rsidRDefault="006744BE" w:rsidP="006744BE">
      <w:pPr>
        <w:spacing w:after="0" w:line="360" w:lineRule="auto"/>
        <w:rPr>
          <w:rFonts w:ascii="Arial" w:hAnsi="Arial" w:cs="Arial"/>
          <w:b/>
          <w:bCs/>
          <w:sz w:val="22"/>
          <w:szCs w:val="22"/>
          <w:lang w:val="en-GB"/>
        </w:rPr>
      </w:pPr>
      <w:r w:rsidRPr="008D76D5">
        <w:rPr>
          <w:rFonts w:ascii="Arial" w:hAnsi="Arial" w:cs="Arial"/>
          <w:b/>
          <w:bCs/>
          <w:sz w:val="22"/>
          <w:szCs w:val="22"/>
          <w:lang w:val="en-GB"/>
        </w:rPr>
        <w:t xml:space="preserve">Meetings </w:t>
      </w:r>
    </w:p>
    <w:p w14:paraId="2160B323" w14:textId="77777777" w:rsidR="00F36BF4" w:rsidRPr="009258BA" w:rsidRDefault="00F36BF4" w:rsidP="00F36BF4">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 xml:space="preserve">Attend as many meetings as possible - they are great opportunities to meet with </w:t>
      </w:r>
      <w:r>
        <w:rPr>
          <w:rFonts w:ascii="Arial" w:hAnsi="Arial" w:cs="Arial"/>
          <w:sz w:val="22"/>
          <w:szCs w:val="22"/>
          <w:lang w:val="en-GB"/>
        </w:rPr>
        <w:t>senior management.</w:t>
      </w:r>
    </w:p>
    <w:p w14:paraId="5C04324C" w14:textId="48336A6E" w:rsidR="009258BA" w:rsidRPr="009258BA" w:rsidRDefault="009258BA" w:rsidP="00D660A6">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Ask if you can write the minutes</w:t>
      </w:r>
      <w:r w:rsidR="00562120">
        <w:rPr>
          <w:rFonts w:ascii="Arial" w:hAnsi="Arial" w:cs="Arial"/>
          <w:sz w:val="22"/>
          <w:szCs w:val="22"/>
          <w:lang w:val="en-GB"/>
        </w:rPr>
        <w:t xml:space="preserve"> for meetings</w:t>
      </w:r>
      <w:r w:rsidRPr="009258BA">
        <w:rPr>
          <w:rFonts w:ascii="Arial" w:hAnsi="Arial" w:cs="Arial"/>
          <w:sz w:val="22"/>
          <w:szCs w:val="22"/>
          <w:lang w:val="en-GB"/>
        </w:rPr>
        <w:t>. Firstly</w:t>
      </w:r>
      <w:r w:rsidR="002E6218">
        <w:rPr>
          <w:rFonts w:ascii="Arial" w:hAnsi="Arial" w:cs="Arial"/>
          <w:sz w:val="22"/>
          <w:szCs w:val="22"/>
          <w:lang w:val="en-GB"/>
        </w:rPr>
        <w:t>,</w:t>
      </w:r>
      <w:r w:rsidRPr="009258BA">
        <w:rPr>
          <w:rFonts w:ascii="Arial" w:hAnsi="Arial" w:cs="Arial"/>
          <w:sz w:val="22"/>
          <w:szCs w:val="22"/>
          <w:lang w:val="en-GB"/>
        </w:rPr>
        <w:t xml:space="preserve"> you are </w:t>
      </w:r>
      <w:r w:rsidR="00562120">
        <w:rPr>
          <w:rFonts w:ascii="Arial" w:hAnsi="Arial" w:cs="Arial"/>
          <w:sz w:val="22"/>
          <w:szCs w:val="22"/>
          <w:lang w:val="en-GB"/>
        </w:rPr>
        <w:t>helping</w:t>
      </w:r>
      <w:r w:rsidRPr="009258BA">
        <w:rPr>
          <w:rFonts w:ascii="Arial" w:hAnsi="Arial" w:cs="Arial"/>
          <w:sz w:val="22"/>
          <w:szCs w:val="22"/>
          <w:lang w:val="en-GB"/>
        </w:rPr>
        <w:t xml:space="preserve"> with note taking</w:t>
      </w:r>
      <w:r w:rsidR="00562120">
        <w:rPr>
          <w:rFonts w:ascii="Arial" w:hAnsi="Arial" w:cs="Arial"/>
          <w:sz w:val="22"/>
          <w:szCs w:val="22"/>
          <w:lang w:val="en-GB"/>
        </w:rPr>
        <w:t>,</w:t>
      </w:r>
      <w:r w:rsidRPr="009258BA">
        <w:rPr>
          <w:rFonts w:ascii="Arial" w:hAnsi="Arial" w:cs="Arial"/>
          <w:sz w:val="22"/>
          <w:szCs w:val="22"/>
          <w:lang w:val="en-GB"/>
        </w:rPr>
        <w:t xml:space="preserve"> but you are also </w:t>
      </w:r>
      <w:r w:rsidR="00562120">
        <w:rPr>
          <w:rFonts w:ascii="Arial" w:hAnsi="Arial" w:cs="Arial"/>
          <w:sz w:val="22"/>
          <w:szCs w:val="22"/>
          <w:lang w:val="en-GB"/>
        </w:rPr>
        <w:t>getting a greater understanding of the business.</w:t>
      </w:r>
    </w:p>
    <w:p w14:paraId="33DCD1D2" w14:textId="53016013" w:rsidR="00562120" w:rsidRPr="009258BA" w:rsidRDefault="00562120" w:rsidP="00562120">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 xml:space="preserve">Have confidence to ask questions in meetings – speak up. </w:t>
      </w:r>
    </w:p>
    <w:p w14:paraId="35F356E5" w14:textId="15C4FEAA" w:rsidR="006744BE" w:rsidRPr="006744BE" w:rsidRDefault="006744BE" w:rsidP="006744BE">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Bring forward ideas for discussion</w:t>
      </w:r>
      <w:r w:rsidR="00F36BF4">
        <w:rPr>
          <w:rFonts w:ascii="Arial" w:hAnsi="Arial" w:cs="Arial"/>
          <w:sz w:val="22"/>
          <w:szCs w:val="22"/>
          <w:lang w:val="en-GB"/>
        </w:rPr>
        <w:t>.</w:t>
      </w:r>
    </w:p>
    <w:p w14:paraId="730ED5EA" w14:textId="416A7508" w:rsidR="00562120" w:rsidRPr="009258BA" w:rsidRDefault="00562120" w:rsidP="00562120">
      <w:pPr>
        <w:numPr>
          <w:ilvl w:val="0"/>
          <w:numId w:val="43"/>
        </w:numPr>
        <w:spacing w:after="0" w:line="360" w:lineRule="auto"/>
        <w:rPr>
          <w:rFonts w:ascii="Arial" w:hAnsi="Arial" w:cs="Arial"/>
          <w:sz w:val="22"/>
          <w:szCs w:val="22"/>
          <w:lang w:val="en-GB"/>
        </w:rPr>
      </w:pPr>
      <w:r w:rsidRPr="009258BA">
        <w:rPr>
          <w:rFonts w:ascii="Arial" w:hAnsi="Arial" w:cs="Arial"/>
          <w:sz w:val="22"/>
          <w:szCs w:val="22"/>
          <w:lang w:val="en-GB"/>
        </w:rPr>
        <w:t xml:space="preserve">Have debriefs with </w:t>
      </w:r>
      <w:proofErr w:type="gramStart"/>
      <w:r>
        <w:rPr>
          <w:rFonts w:ascii="Arial" w:hAnsi="Arial" w:cs="Arial"/>
          <w:sz w:val="22"/>
          <w:szCs w:val="22"/>
          <w:lang w:val="en-GB"/>
        </w:rPr>
        <w:t>colleagues</w:t>
      </w:r>
      <w:proofErr w:type="gramEnd"/>
      <w:r w:rsidRPr="009258BA">
        <w:rPr>
          <w:rFonts w:ascii="Arial" w:hAnsi="Arial" w:cs="Arial"/>
          <w:sz w:val="22"/>
          <w:szCs w:val="22"/>
          <w:lang w:val="en-GB"/>
        </w:rPr>
        <w:t xml:space="preserve"> post meetings</w:t>
      </w:r>
      <w:r w:rsidR="00F36BF4">
        <w:rPr>
          <w:rFonts w:ascii="Arial" w:hAnsi="Arial" w:cs="Arial"/>
          <w:sz w:val="22"/>
          <w:szCs w:val="22"/>
          <w:lang w:val="en-GB"/>
        </w:rPr>
        <w:t>.</w:t>
      </w:r>
    </w:p>
    <w:p w14:paraId="57575F36" w14:textId="60E3E0A3" w:rsidR="00A33873" w:rsidRPr="008D76D5" w:rsidRDefault="008D76D5" w:rsidP="00D660A6">
      <w:pPr>
        <w:numPr>
          <w:ilvl w:val="0"/>
          <w:numId w:val="43"/>
        </w:numPr>
        <w:spacing w:after="0" w:line="360" w:lineRule="auto"/>
        <w:rPr>
          <w:rFonts w:ascii="Arial" w:hAnsi="Arial" w:cs="Arial"/>
          <w:sz w:val="22"/>
          <w:szCs w:val="22"/>
          <w:lang w:val="en-GB"/>
        </w:rPr>
      </w:pPr>
      <w:r>
        <w:rPr>
          <w:rFonts w:ascii="Arial" w:hAnsi="Arial" w:cs="Arial"/>
          <w:sz w:val="22"/>
          <w:szCs w:val="22"/>
          <w:lang w:val="en-GB"/>
        </w:rPr>
        <w:t>Write</w:t>
      </w:r>
      <w:r w:rsidRPr="009258BA">
        <w:rPr>
          <w:rFonts w:ascii="Arial" w:hAnsi="Arial" w:cs="Arial"/>
          <w:sz w:val="22"/>
          <w:szCs w:val="22"/>
          <w:lang w:val="en-GB"/>
        </w:rPr>
        <w:t xml:space="preserve"> notes in meetings – they will be good to refer back t</w:t>
      </w:r>
      <w:r w:rsidR="00F36BF4">
        <w:rPr>
          <w:rFonts w:ascii="Arial" w:hAnsi="Arial" w:cs="Arial"/>
          <w:sz w:val="22"/>
          <w:szCs w:val="22"/>
          <w:lang w:val="en-GB"/>
        </w:rPr>
        <w:t>o.</w:t>
      </w:r>
    </w:p>
    <w:p w14:paraId="55266C9D" w14:textId="1F1A95D5" w:rsidR="0081642C" w:rsidRPr="00A33873" w:rsidRDefault="0081642C" w:rsidP="006744BE">
      <w:pPr>
        <w:spacing w:after="0" w:line="360" w:lineRule="auto"/>
        <w:rPr>
          <w:rFonts w:ascii="Arial" w:hAnsi="Arial" w:cs="Arial"/>
          <w:sz w:val="22"/>
          <w:szCs w:val="22"/>
          <w:lang w:val="en-GB"/>
        </w:rPr>
      </w:pPr>
    </w:p>
    <w:sectPr w:rsidR="0081642C" w:rsidRPr="00A33873" w:rsidSect="009119F3">
      <w:footerReference w:type="even" r:id="rId7"/>
      <w:footerReference w:type="default" r:id="rId8"/>
      <w:headerReference w:type="first" r:id="rId9"/>
      <w:footerReference w:type="first" r:id="rId10"/>
      <w:pgSz w:w="11900" w:h="16840"/>
      <w:pgMar w:top="1440" w:right="1440" w:bottom="1440" w:left="144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BD6F1" w14:textId="77777777" w:rsidR="00415DBC" w:rsidRDefault="00415DBC">
      <w:pPr>
        <w:spacing w:after="0"/>
      </w:pPr>
      <w:r>
        <w:separator/>
      </w:r>
    </w:p>
  </w:endnote>
  <w:endnote w:type="continuationSeparator" w:id="0">
    <w:p w14:paraId="6B111E0E" w14:textId="77777777" w:rsidR="00415DBC" w:rsidRDefault="00415D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3962468"/>
      <w:docPartObj>
        <w:docPartGallery w:val="Page Numbers (Bottom of Page)"/>
        <w:docPartUnique/>
      </w:docPartObj>
    </w:sdtPr>
    <w:sdtEndPr>
      <w:rPr>
        <w:rStyle w:val="PageNumber"/>
      </w:rPr>
    </w:sdtEndPr>
    <w:sdtContent>
      <w:p w14:paraId="433B747A" w14:textId="4FFC9657" w:rsidR="00A33873" w:rsidRDefault="00A33873" w:rsidP="0064436F">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3CD170" w14:textId="77777777" w:rsidR="00A33873" w:rsidRDefault="00A33873" w:rsidP="00A3387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CFA71" w14:textId="77777777" w:rsidR="00A33873" w:rsidRPr="005A23DB" w:rsidRDefault="00A33873" w:rsidP="00A33873">
    <w:pPr>
      <w:pStyle w:val="Footer"/>
      <w:ind w:right="360"/>
      <w:jc w:val="center"/>
      <w:rPr>
        <w:rFonts w:ascii="Arial" w:hAnsi="Arial" w:cs="Arial"/>
        <w:color w:val="00ABD4"/>
        <w:sz w:val="20"/>
        <w:szCs w:val="20"/>
        <w:lang w:val="fr-FR"/>
      </w:rPr>
    </w:pPr>
    <w:r w:rsidRPr="005A23DB">
      <w:rPr>
        <w:rFonts w:ascii="Arial" w:hAnsi="Arial" w:cs="Arial"/>
        <w:color w:val="00ABD4"/>
        <w:sz w:val="20"/>
        <w:szCs w:val="20"/>
      </w:rPr>
      <w:sym w:font="Symbol" w:char="F0D3"/>
    </w:r>
    <w:r w:rsidRPr="005A23DB">
      <w:rPr>
        <w:rFonts w:ascii="Arial" w:hAnsi="Arial" w:cs="Arial"/>
        <w:color w:val="00ABD4"/>
        <w:sz w:val="20"/>
        <w:szCs w:val="20"/>
        <w:lang w:val="fr-FR"/>
      </w:rPr>
      <w:t>Savage Communications Limited</w:t>
    </w:r>
  </w:p>
  <w:p w14:paraId="1EE0993E" w14:textId="77777777" w:rsidR="00A33873" w:rsidRPr="005A23DB" w:rsidRDefault="00A33873" w:rsidP="00A33873">
    <w:pPr>
      <w:pStyle w:val="Footer"/>
      <w:framePr w:wrap="around" w:vAnchor="text" w:hAnchor="margin" w:xAlign="right" w:y="1"/>
      <w:rPr>
        <w:rStyle w:val="PageNumber"/>
        <w:rFonts w:ascii="Arial" w:hAnsi="Arial" w:cs="Arial"/>
        <w:color w:val="00ABD4"/>
        <w:sz w:val="20"/>
        <w:szCs w:val="20"/>
        <w:lang w:val="fr-FR"/>
      </w:rPr>
    </w:pPr>
    <w:r w:rsidRPr="005A23DB">
      <w:rPr>
        <w:rStyle w:val="PageNumber"/>
        <w:rFonts w:ascii="Arial" w:hAnsi="Arial" w:cs="Arial"/>
        <w:color w:val="00ABD4"/>
        <w:sz w:val="20"/>
        <w:szCs w:val="20"/>
      </w:rPr>
      <w:fldChar w:fldCharType="begin"/>
    </w:r>
    <w:r w:rsidRPr="005A23DB">
      <w:rPr>
        <w:rStyle w:val="PageNumber"/>
        <w:rFonts w:ascii="Arial" w:hAnsi="Arial" w:cs="Arial"/>
        <w:color w:val="00ABD4"/>
        <w:sz w:val="20"/>
        <w:szCs w:val="20"/>
        <w:lang w:val="fr-FR"/>
      </w:rPr>
      <w:instrText xml:space="preserve">PAGE  </w:instrText>
    </w:r>
    <w:r w:rsidRPr="005A23DB">
      <w:rPr>
        <w:rStyle w:val="PageNumber"/>
        <w:rFonts w:ascii="Arial" w:hAnsi="Arial" w:cs="Arial"/>
        <w:color w:val="00ABD4"/>
        <w:sz w:val="20"/>
        <w:szCs w:val="20"/>
      </w:rPr>
      <w:fldChar w:fldCharType="separate"/>
    </w:r>
    <w:r>
      <w:rPr>
        <w:rStyle w:val="PageNumber"/>
        <w:rFonts w:ascii="Arial" w:hAnsi="Arial" w:cs="Arial"/>
        <w:color w:val="00ABD4"/>
        <w:sz w:val="20"/>
        <w:szCs w:val="20"/>
      </w:rPr>
      <w:t>1</w:t>
    </w:r>
    <w:r w:rsidRPr="005A23DB">
      <w:rPr>
        <w:rStyle w:val="PageNumber"/>
        <w:rFonts w:ascii="Arial" w:hAnsi="Arial" w:cs="Arial"/>
        <w:color w:val="00ABD4"/>
        <w:sz w:val="20"/>
        <w:szCs w:val="20"/>
      </w:rPr>
      <w:fldChar w:fldCharType="end"/>
    </w:r>
  </w:p>
  <w:p w14:paraId="504FD059" w14:textId="2963B159" w:rsidR="00A33873" w:rsidRDefault="00415DBC" w:rsidP="00A33873">
    <w:pPr>
      <w:pStyle w:val="Footer"/>
      <w:ind w:right="360" w:firstLine="360"/>
      <w:jc w:val="center"/>
    </w:pPr>
    <w:hyperlink r:id="rId1" w:history="1">
      <w:r w:rsidR="00A33873" w:rsidRPr="005A23DB">
        <w:rPr>
          <w:rStyle w:val="Hyperlink"/>
          <w:rFonts w:ascii="Arial" w:hAnsi="Arial" w:cs="Arial"/>
          <w:color w:val="00ABD4"/>
          <w:sz w:val="20"/>
          <w:szCs w:val="20"/>
          <w:lang w:val="fr-FR"/>
        </w:rPr>
        <w:t>kerry@savagecommunications.co.uk</w:t>
      </w:r>
    </w:hyperlink>
    <w:r w:rsidR="00A33873">
      <w:rPr>
        <w:rFonts w:ascii="Arial" w:hAnsi="Arial" w:cs="Arial"/>
        <w:color w:val="00ABD4"/>
        <w:sz w:val="20"/>
        <w:szCs w:val="20"/>
        <w:lang w:val="fr-FR"/>
      </w:rPr>
      <w:t xml:space="preserve"> </w:t>
    </w:r>
    <w:r w:rsidR="00A33873" w:rsidRPr="005A23DB">
      <w:rPr>
        <w:rFonts w:ascii="Arial" w:hAnsi="Arial" w:cs="Arial"/>
        <w:color w:val="00ABD4"/>
        <w:sz w:val="20"/>
        <w:szCs w:val="20"/>
        <w:lang w:val="fr-FR"/>
      </w:rPr>
      <w:t>07887 564 354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C53B5" w14:textId="77777777" w:rsidR="00DC2AA1" w:rsidRPr="005A23DB" w:rsidRDefault="00DC2AA1" w:rsidP="005A23DB">
    <w:pPr>
      <w:pStyle w:val="Footer"/>
      <w:ind w:right="360"/>
      <w:jc w:val="center"/>
      <w:rPr>
        <w:rFonts w:ascii="Arial" w:hAnsi="Arial" w:cs="Arial"/>
        <w:color w:val="00ABD4"/>
        <w:sz w:val="20"/>
        <w:szCs w:val="20"/>
        <w:lang w:val="fr-FR"/>
      </w:rPr>
    </w:pPr>
    <w:r w:rsidRPr="005A23DB">
      <w:rPr>
        <w:rFonts w:ascii="Arial" w:hAnsi="Arial" w:cs="Arial"/>
        <w:color w:val="00ABD4"/>
        <w:sz w:val="20"/>
        <w:szCs w:val="20"/>
      </w:rPr>
      <w:sym w:font="Symbol" w:char="F0D3"/>
    </w:r>
    <w:r w:rsidRPr="005A23DB">
      <w:rPr>
        <w:rFonts w:ascii="Arial" w:hAnsi="Arial" w:cs="Arial"/>
        <w:color w:val="00ABD4"/>
        <w:sz w:val="20"/>
        <w:szCs w:val="20"/>
        <w:lang w:val="fr-FR"/>
      </w:rPr>
      <w:t>Savage Communications Limited</w:t>
    </w:r>
  </w:p>
  <w:p w14:paraId="27F4102F" w14:textId="77777777" w:rsidR="00DC2AA1" w:rsidRPr="005A23DB" w:rsidRDefault="00DC2AA1" w:rsidP="005A23DB">
    <w:pPr>
      <w:pStyle w:val="Footer"/>
      <w:framePr w:wrap="around" w:vAnchor="text" w:hAnchor="margin" w:xAlign="right" w:y="1"/>
      <w:rPr>
        <w:rStyle w:val="PageNumber"/>
        <w:rFonts w:ascii="Arial" w:hAnsi="Arial" w:cs="Arial"/>
        <w:color w:val="00ABD4"/>
        <w:sz w:val="20"/>
        <w:szCs w:val="20"/>
        <w:lang w:val="fr-FR"/>
      </w:rPr>
    </w:pPr>
    <w:r w:rsidRPr="005A23DB">
      <w:rPr>
        <w:rStyle w:val="PageNumber"/>
        <w:rFonts w:ascii="Arial" w:hAnsi="Arial" w:cs="Arial"/>
        <w:color w:val="00ABD4"/>
        <w:sz w:val="20"/>
        <w:szCs w:val="20"/>
      </w:rPr>
      <w:fldChar w:fldCharType="begin"/>
    </w:r>
    <w:r w:rsidRPr="005A23DB">
      <w:rPr>
        <w:rStyle w:val="PageNumber"/>
        <w:rFonts w:ascii="Arial" w:hAnsi="Arial" w:cs="Arial"/>
        <w:color w:val="00ABD4"/>
        <w:sz w:val="20"/>
        <w:szCs w:val="20"/>
        <w:lang w:val="fr-FR"/>
      </w:rPr>
      <w:instrText xml:space="preserve">PAGE  </w:instrText>
    </w:r>
    <w:r w:rsidRPr="005A23DB">
      <w:rPr>
        <w:rStyle w:val="PageNumber"/>
        <w:rFonts w:ascii="Arial" w:hAnsi="Arial" w:cs="Arial"/>
        <w:color w:val="00ABD4"/>
        <w:sz w:val="20"/>
        <w:szCs w:val="20"/>
      </w:rPr>
      <w:fldChar w:fldCharType="separate"/>
    </w:r>
    <w:r w:rsidRPr="005A23DB">
      <w:rPr>
        <w:rStyle w:val="PageNumber"/>
        <w:rFonts w:ascii="Arial" w:hAnsi="Arial" w:cs="Arial"/>
        <w:color w:val="00ABD4"/>
        <w:sz w:val="20"/>
        <w:szCs w:val="20"/>
        <w:lang w:val="fr-FR"/>
      </w:rPr>
      <w:t>3</w:t>
    </w:r>
    <w:r w:rsidRPr="005A23DB">
      <w:rPr>
        <w:rStyle w:val="PageNumber"/>
        <w:rFonts w:ascii="Arial" w:hAnsi="Arial" w:cs="Arial"/>
        <w:color w:val="00ABD4"/>
        <w:sz w:val="20"/>
        <w:szCs w:val="20"/>
      </w:rPr>
      <w:fldChar w:fldCharType="end"/>
    </w:r>
  </w:p>
  <w:p w14:paraId="591DB536" w14:textId="0B530E32" w:rsidR="00DC2AA1" w:rsidRPr="005A23DB" w:rsidRDefault="00415DBC" w:rsidP="005A23DB">
    <w:pPr>
      <w:pStyle w:val="Footer"/>
      <w:jc w:val="center"/>
      <w:rPr>
        <w:color w:val="00ABD4"/>
        <w:lang w:val="fr-FR"/>
      </w:rPr>
    </w:pPr>
    <w:hyperlink r:id="rId1" w:history="1">
      <w:r w:rsidR="00DC2AA1" w:rsidRPr="005A23DB">
        <w:rPr>
          <w:rStyle w:val="Hyperlink"/>
          <w:rFonts w:ascii="Arial" w:hAnsi="Arial" w:cs="Arial"/>
          <w:color w:val="00ABD4"/>
          <w:sz w:val="20"/>
          <w:szCs w:val="20"/>
          <w:lang w:val="fr-FR"/>
        </w:rPr>
        <w:t>kerry@savagecommunications.co.uk</w:t>
      </w:r>
    </w:hyperlink>
    <w:r w:rsidR="00A33873">
      <w:rPr>
        <w:rFonts w:ascii="Arial" w:hAnsi="Arial" w:cs="Arial"/>
        <w:color w:val="00ABD4"/>
        <w:sz w:val="20"/>
        <w:szCs w:val="20"/>
        <w:lang w:val="fr-FR"/>
      </w:rPr>
      <w:t xml:space="preserve"> </w:t>
    </w:r>
    <w:r w:rsidR="00DC2AA1" w:rsidRPr="005A23DB">
      <w:rPr>
        <w:rFonts w:ascii="Arial" w:hAnsi="Arial" w:cs="Arial"/>
        <w:color w:val="00ABD4"/>
        <w:sz w:val="20"/>
        <w:szCs w:val="20"/>
        <w:lang w:val="fr-FR"/>
      </w:rPr>
      <w:t>07887 564 354</w:t>
    </w:r>
  </w:p>
  <w:p w14:paraId="63BDC629" w14:textId="77777777" w:rsidR="00DC2AA1" w:rsidRPr="005A23DB" w:rsidRDefault="00DC2AA1">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6BDFA" w14:textId="77777777" w:rsidR="00415DBC" w:rsidRDefault="00415DBC">
      <w:pPr>
        <w:spacing w:after="0"/>
      </w:pPr>
      <w:r>
        <w:separator/>
      </w:r>
    </w:p>
  </w:footnote>
  <w:footnote w:type="continuationSeparator" w:id="0">
    <w:p w14:paraId="051BB821" w14:textId="77777777" w:rsidR="00415DBC" w:rsidRDefault="00415D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7F91E" w14:textId="29B44DD5" w:rsidR="00DC2AA1" w:rsidRDefault="00A33873" w:rsidP="00A33873">
    <w:pPr>
      <w:pStyle w:val="Header"/>
    </w:pPr>
    <w:r>
      <w:rPr>
        <w:rFonts w:ascii="Arial" w:hAnsi="Arial" w:cs="Arial"/>
        <w:noProof/>
        <w:sz w:val="40"/>
        <w:szCs w:val="40"/>
      </w:rPr>
      <w:drawing>
        <wp:inline distT="0" distB="0" distL="0" distR="0" wp14:anchorId="2EA6F650" wp14:editId="0315EA8D">
          <wp:extent cx="1212182" cy="375987"/>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stretch>
                    <a:fillRect/>
                  </a:stretch>
                </pic:blipFill>
                <pic:spPr bwMode="auto">
                  <a:xfrm>
                    <a:off x="0" y="0"/>
                    <a:ext cx="1261566" cy="39130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r>
      <w:tab/>
    </w:r>
    <w:r w:rsidRPr="00A66503">
      <w:rPr>
        <w:noProof/>
        <w:lang w:val="en-GB" w:eastAsia="en-GB"/>
      </w:rPr>
      <w:drawing>
        <wp:inline distT="0" distB="0" distL="0" distR="0" wp14:anchorId="1035B3D5" wp14:editId="77409B5D">
          <wp:extent cx="921345" cy="399522"/>
          <wp:effectExtent l="25400" t="0" r="0" b="0"/>
          <wp:docPr id="11" name="Picture 1" descr="Savage-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age-Logo-RGB"/>
                  <pic:cNvPicPr>
                    <a:picLocks noChangeAspect="1" noChangeArrowheads="1"/>
                  </pic:cNvPicPr>
                </pic:nvPicPr>
                <pic:blipFill>
                  <a:blip r:embed="rId2"/>
                  <a:srcRect/>
                  <a:stretch>
                    <a:fillRect/>
                  </a:stretch>
                </pic:blipFill>
                <pic:spPr bwMode="auto">
                  <a:xfrm>
                    <a:off x="0" y="0"/>
                    <a:ext cx="959644" cy="4161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7E54"/>
    <w:multiLevelType w:val="hybridMultilevel"/>
    <w:tmpl w:val="47BA083C"/>
    <w:lvl w:ilvl="0" w:tplc="6C184758">
      <w:start w:val="1"/>
      <w:numFmt w:val="bullet"/>
      <w:lvlText w:val=""/>
      <w:lvlJc w:val="left"/>
      <w:pPr>
        <w:ind w:left="1080" w:hanging="360"/>
      </w:pPr>
      <w:rPr>
        <w:rFonts w:ascii="Wingdings" w:hAnsi="Wingdings" w:hint="default"/>
        <w:color w:val="3FA5D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F03EF"/>
    <w:multiLevelType w:val="hybridMultilevel"/>
    <w:tmpl w:val="2B326EA4"/>
    <w:lvl w:ilvl="0" w:tplc="B552A98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F1317C"/>
    <w:multiLevelType w:val="hybridMultilevel"/>
    <w:tmpl w:val="39B06B12"/>
    <w:lvl w:ilvl="0" w:tplc="1BA84DE0">
      <w:start w:val="1"/>
      <w:numFmt w:val="bullet"/>
      <w:lvlText w:val=""/>
      <w:lvlJc w:val="left"/>
      <w:pPr>
        <w:ind w:left="720" w:hanging="360"/>
      </w:pPr>
      <w:rPr>
        <w:rFonts w:ascii="Wingdings" w:hAnsi="Wingdings" w:hint="default"/>
        <w:color w:val="00ABD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15D99"/>
    <w:multiLevelType w:val="hybridMultilevel"/>
    <w:tmpl w:val="DF12484A"/>
    <w:lvl w:ilvl="0" w:tplc="FE326082">
      <w:start w:val="1"/>
      <w:numFmt w:val="bullet"/>
      <w:lvlText w:val=""/>
      <w:lvlJc w:val="left"/>
      <w:pPr>
        <w:ind w:left="720" w:hanging="360"/>
      </w:pPr>
      <w:rPr>
        <w:rFonts w:ascii="Wingdings" w:hAnsi="Wingdings" w:hint="default"/>
        <w:color w:val="00A9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D65CA"/>
    <w:multiLevelType w:val="hybridMultilevel"/>
    <w:tmpl w:val="9F5AB39C"/>
    <w:lvl w:ilvl="0" w:tplc="FE326082">
      <w:start w:val="1"/>
      <w:numFmt w:val="bullet"/>
      <w:lvlText w:val=""/>
      <w:lvlJc w:val="left"/>
      <w:pPr>
        <w:ind w:left="720" w:hanging="360"/>
      </w:pPr>
      <w:rPr>
        <w:rFonts w:ascii="Wingdings" w:hAnsi="Wingdings" w:hint="default"/>
        <w:color w:val="00A9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47381"/>
    <w:multiLevelType w:val="hybridMultilevel"/>
    <w:tmpl w:val="F0860074"/>
    <w:lvl w:ilvl="0" w:tplc="1BA84DE0">
      <w:start w:val="1"/>
      <w:numFmt w:val="bullet"/>
      <w:lvlText w:val=""/>
      <w:lvlJc w:val="left"/>
      <w:pPr>
        <w:ind w:left="720" w:hanging="360"/>
      </w:pPr>
      <w:rPr>
        <w:rFonts w:ascii="Wingdings" w:hAnsi="Wingdings" w:hint="default"/>
        <w:color w:val="00ABD4"/>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906F9"/>
    <w:multiLevelType w:val="hybridMultilevel"/>
    <w:tmpl w:val="6050766A"/>
    <w:lvl w:ilvl="0" w:tplc="FE326082">
      <w:start w:val="1"/>
      <w:numFmt w:val="bullet"/>
      <w:lvlText w:val=""/>
      <w:lvlJc w:val="left"/>
      <w:pPr>
        <w:ind w:left="720" w:hanging="360"/>
      </w:pPr>
      <w:rPr>
        <w:rFonts w:ascii="Wingdings" w:hAnsi="Wingdings" w:hint="default"/>
        <w:color w:val="00A9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45CE7"/>
    <w:multiLevelType w:val="hybridMultilevel"/>
    <w:tmpl w:val="CE32DB78"/>
    <w:lvl w:ilvl="0" w:tplc="FE326082">
      <w:start w:val="1"/>
      <w:numFmt w:val="bullet"/>
      <w:lvlText w:val=""/>
      <w:lvlJc w:val="left"/>
      <w:pPr>
        <w:ind w:left="720" w:hanging="360"/>
      </w:pPr>
      <w:rPr>
        <w:rFonts w:ascii="Wingdings" w:hAnsi="Wingdings" w:hint="default"/>
        <w:color w:val="00A9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A05F8"/>
    <w:multiLevelType w:val="hybridMultilevel"/>
    <w:tmpl w:val="7902AF12"/>
    <w:lvl w:ilvl="0" w:tplc="CD08361C">
      <w:start w:val="1"/>
      <w:numFmt w:val="bullet"/>
      <w:lvlText w:val=""/>
      <w:lvlJc w:val="left"/>
      <w:pPr>
        <w:ind w:left="360" w:hanging="360"/>
      </w:pPr>
      <w:rPr>
        <w:rFonts w:ascii="Wingdings" w:hAnsi="Wingdings" w:hint="default"/>
        <w:color w:val="00ABD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A034A"/>
    <w:multiLevelType w:val="hybridMultilevel"/>
    <w:tmpl w:val="BECADB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97859"/>
    <w:multiLevelType w:val="hybridMultilevel"/>
    <w:tmpl w:val="9402B344"/>
    <w:lvl w:ilvl="0" w:tplc="FE326082">
      <w:start w:val="1"/>
      <w:numFmt w:val="bullet"/>
      <w:lvlText w:val=""/>
      <w:lvlJc w:val="left"/>
      <w:pPr>
        <w:ind w:left="720" w:hanging="360"/>
      </w:pPr>
      <w:rPr>
        <w:rFonts w:ascii="Wingdings" w:hAnsi="Wingdings" w:hint="default"/>
        <w:color w:val="00A9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9535D"/>
    <w:multiLevelType w:val="hybridMultilevel"/>
    <w:tmpl w:val="D3B663CC"/>
    <w:lvl w:ilvl="0" w:tplc="1BA84DE0">
      <w:start w:val="1"/>
      <w:numFmt w:val="bullet"/>
      <w:lvlText w:val=""/>
      <w:lvlJc w:val="left"/>
      <w:pPr>
        <w:ind w:left="720" w:hanging="360"/>
      </w:pPr>
      <w:rPr>
        <w:rFonts w:ascii="Wingdings" w:hAnsi="Wingdings" w:hint="default"/>
        <w:color w:val="00ABD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8319C"/>
    <w:multiLevelType w:val="hybridMultilevel"/>
    <w:tmpl w:val="DF5C80F0"/>
    <w:lvl w:ilvl="0" w:tplc="B552A98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5A2CEA"/>
    <w:multiLevelType w:val="hybridMultilevel"/>
    <w:tmpl w:val="998C3758"/>
    <w:lvl w:ilvl="0" w:tplc="1BA84DE0">
      <w:start w:val="1"/>
      <w:numFmt w:val="bullet"/>
      <w:lvlText w:val=""/>
      <w:lvlJc w:val="left"/>
      <w:pPr>
        <w:ind w:left="720" w:hanging="360"/>
      </w:pPr>
      <w:rPr>
        <w:rFonts w:ascii="Wingdings" w:hAnsi="Wingdings" w:hint="default"/>
        <w:color w:val="00ABD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937B2"/>
    <w:multiLevelType w:val="hybridMultilevel"/>
    <w:tmpl w:val="E5C2DF20"/>
    <w:lvl w:ilvl="0" w:tplc="B552A98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331D37"/>
    <w:multiLevelType w:val="hybridMultilevel"/>
    <w:tmpl w:val="0A6E5D5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BA529E"/>
    <w:multiLevelType w:val="hybridMultilevel"/>
    <w:tmpl w:val="9DD44958"/>
    <w:lvl w:ilvl="0" w:tplc="1BA84DE0">
      <w:start w:val="1"/>
      <w:numFmt w:val="bullet"/>
      <w:lvlText w:val=""/>
      <w:lvlJc w:val="left"/>
      <w:pPr>
        <w:ind w:left="720" w:hanging="360"/>
      </w:pPr>
      <w:rPr>
        <w:rFonts w:ascii="Wingdings" w:hAnsi="Wingdings" w:hint="default"/>
        <w:color w:val="00ABD4"/>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C46E18"/>
    <w:multiLevelType w:val="hybridMultilevel"/>
    <w:tmpl w:val="D3366230"/>
    <w:lvl w:ilvl="0" w:tplc="FE326082">
      <w:start w:val="1"/>
      <w:numFmt w:val="bullet"/>
      <w:lvlText w:val=""/>
      <w:lvlJc w:val="left"/>
      <w:pPr>
        <w:ind w:left="720" w:hanging="360"/>
      </w:pPr>
      <w:rPr>
        <w:rFonts w:ascii="Wingdings" w:hAnsi="Wingdings" w:hint="default"/>
        <w:color w:val="00A9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17EB9"/>
    <w:multiLevelType w:val="hybridMultilevel"/>
    <w:tmpl w:val="8EE44E58"/>
    <w:lvl w:ilvl="0" w:tplc="2F8A4B0E">
      <w:start w:val="1"/>
      <w:numFmt w:val="bullet"/>
      <w:lvlText w:val=""/>
      <w:lvlJc w:val="left"/>
      <w:pPr>
        <w:ind w:left="360" w:hanging="360"/>
      </w:pPr>
      <w:rPr>
        <w:rFonts w:ascii="Wingdings" w:hAnsi="Wingdings" w:hint="default"/>
        <w:color w:val="000000" w:themeColor="text1"/>
      </w:rPr>
    </w:lvl>
    <w:lvl w:ilvl="1" w:tplc="1BA84DE0">
      <w:start w:val="1"/>
      <w:numFmt w:val="bullet"/>
      <w:lvlText w:val=""/>
      <w:lvlJc w:val="left"/>
      <w:pPr>
        <w:ind w:left="1080" w:hanging="360"/>
      </w:pPr>
      <w:rPr>
        <w:rFonts w:ascii="Wingdings" w:hAnsi="Wingdings" w:hint="default"/>
        <w:color w:val="00ABD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48188A"/>
    <w:multiLevelType w:val="hybridMultilevel"/>
    <w:tmpl w:val="0854F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92FBA"/>
    <w:multiLevelType w:val="hybridMultilevel"/>
    <w:tmpl w:val="56EAE452"/>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573481"/>
    <w:multiLevelType w:val="hybridMultilevel"/>
    <w:tmpl w:val="B3ECF862"/>
    <w:lvl w:ilvl="0" w:tplc="2F8A4B0E">
      <w:start w:val="1"/>
      <w:numFmt w:val="bullet"/>
      <w:lvlText w:val=""/>
      <w:lvlJc w:val="left"/>
      <w:pPr>
        <w:ind w:left="720" w:hanging="360"/>
      </w:pPr>
      <w:rPr>
        <w:rFonts w:ascii="Wingdings" w:hAnsi="Wingdings" w:hint="default"/>
        <w:color w:val="000000" w:themeColor="text1"/>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66A5F"/>
    <w:multiLevelType w:val="hybridMultilevel"/>
    <w:tmpl w:val="3E1412FC"/>
    <w:lvl w:ilvl="0" w:tplc="B552A98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285DDC"/>
    <w:multiLevelType w:val="hybridMultilevel"/>
    <w:tmpl w:val="2E3E61AC"/>
    <w:lvl w:ilvl="0" w:tplc="B552A98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97783D"/>
    <w:multiLevelType w:val="hybridMultilevel"/>
    <w:tmpl w:val="E62E2B92"/>
    <w:lvl w:ilvl="0" w:tplc="1BA84DE0">
      <w:start w:val="1"/>
      <w:numFmt w:val="bullet"/>
      <w:lvlText w:val=""/>
      <w:lvlJc w:val="left"/>
      <w:pPr>
        <w:ind w:left="5040" w:hanging="360"/>
      </w:pPr>
      <w:rPr>
        <w:rFonts w:ascii="Wingdings" w:hAnsi="Wingdings" w:hint="default"/>
        <w:color w:val="00ABD4"/>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5" w15:restartNumberingAfterBreak="0">
    <w:nsid w:val="4BC03B5E"/>
    <w:multiLevelType w:val="hybridMultilevel"/>
    <w:tmpl w:val="A9828B44"/>
    <w:lvl w:ilvl="0" w:tplc="B552A980">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9B192A"/>
    <w:multiLevelType w:val="hybridMultilevel"/>
    <w:tmpl w:val="33222A8C"/>
    <w:lvl w:ilvl="0" w:tplc="9D0077C4">
      <w:start w:val="1"/>
      <w:numFmt w:val="bullet"/>
      <w:lvlText w:val=""/>
      <w:lvlJc w:val="left"/>
      <w:pPr>
        <w:ind w:left="360" w:hanging="360"/>
      </w:pPr>
      <w:rPr>
        <w:rFonts w:ascii="Wingdings" w:hAnsi="Wingdings" w:hint="default"/>
        <w:color w:val="00ABC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042F30"/>
    <w:multiLevelType w:val="hybridMultilevel"/>
    <w:tmpl w:val="F26469DA"/>
    <w:lvl w:ilvl="0" w:tplc="B552A98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DB54B8"/>
    <w:multiLevelType w:val="hybridMultilevel"/>
    <w:tmpl w:val="DEB8B8FC"/>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FD0A92"/>
    <w:multiLevelType w:val="hybridMultilevel"/>
    <w:tmpl w:val="78000B00"/>
    <w:lvl w:ilvl="0" w:tplc="2F8A4B0E">
      <w:start w:val="1"/>
      <w:numFmt w:val="bullet"/>
      <w:lvlText w:val=""/>
      <w:lvlJc w:val="left"/>
      <w:pPr>
        <w:ind w:left="720" w:hanging="360"/>
      </w:pPr>
      <w:rPr>
        <w:rFonts w:ascii="Wingdings" w:hAnsi="Wingdings" w:hint="default"/>
        <w:color w:val="000000" w:themeColor="text1"/>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E44EFE"/>
    <w:multiLevelType w:val="hybridMultilevel"/>
    <w:tmpl w:val="4636DFEE"/>
    <w:lvl w:ilvl="0" w:tplc="1BA84DE0">
      <w:start w:val="1"/>
      <w:numFmt w:val="bullet"/>
      <w:lvlText w:val=""/>
      <w:lvlJc w:val="left"/>
      <w:pPr>
        <w:ind w:left="720" w:hanging="360"/>
      </w:pPr>
      <w:rPr>
        <w:rFonts w:ascii="Wingdings" w:hAnsi="Wingdings" w:hint="default"/>
        <w:color w:val="00ABD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306D3"/>
    <w:multiLevelType w:val="hybridMultilevel"/>
    <w:tmpl w:val="0AEE929A"/>
    <w:lvl w:ilvl="0" w:tplc="1BA84DE0">
      <w:start w:val="1"/>
      <w:numFmt w:val="bullet"/>
      <w:lvlText w:val=""/>
      <w:lvlJc w:val="left"/>
      <w:pPr>
        <w:ind w:left="720" w:hanging="360"/>
      </w:pPr>
      <w:rPr>
        <w:rFonts w:ascii="Wingdings" w:hAnsi="Wingdings" w:hint="default"/>
        <w:color w:val="00ABD4"/>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B56732"/>
    <w:multiLevelType w:val="hybridMultilevel"/>
    <w:tmpl w:val="4B0692FA"/>
    <w:lvl w:ilvl="0" w:tplc="B552A98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E647AA"/>
    <w:multiLevelType w:val="hybridMultilevel"/>
    <w:tmpl w:val="1A9EA8D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9B48CF"/>
    <w:multiLevelType w:val="hybridMultilevel"/>
    <w:tmpl w:val="F89AF464"/>
    <w:lvl w:ilvl="0" w:tplc="1BA84DE0">
      <w:start w:val="1"/>
      <w:numFmt w:val="bullet"/>
      <w:lvlText w:val=""/>
      <w:lvlJc w:val="left"/>
      <w:pPr>
        <w:ind w:left="360" w:hanging="360"/>
      </w:pPr>
      <w:rPr>
        <w:rFonts w:ascii="Wingdings" w:hAnsi="Wingdings" w:hint="default"/>
        <w:color w:val="00ABD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CE2ADA"/>
    <w:multiLevelType w:val="hybridMultilevel"/>
    <w:tmpl w:val="43AA465A"/>
    <w:lvl w:ilvl="0" w:tplc="B552A98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F75E05"/>
    <w:multiLevelType w:val="hybridMultilevel"/>
    <w:tmpl w:val="8372277A"/>
    <w:lvl w:ilvl="0" w:tplc="FE326082">
      <w:start w:val="1"/>
      <w:numFmt w:val="bullet"/>
      <w:lvlText w:val=""/>
      <w:lvlJc w:val="left"/>
      <w:pPr>
        <w:ind w:left="720" w:hanging="360"/>
      </w:pPr>
      <w:rPr>
        <w:rFonts w:ascii="Wingdings" w:hAnsi="Wingdings" w:hint="default"/>
        <w:color w:val="00A9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F3B75"/>
    <w:multiLevelType w:val="hybridMultilevel"/>
    <w:tmpl w:val="7D021FE8"/>
    <w:lvl w:ilvl="0" w:tplc="FE326082">
      <w:start w:val="1"/>
      <w:numFmt w:val="bullet"/>
      <w:lvlText w:val=""/>
      <w:lvlJc w:val="left"/>
      <w:pPr>
        <w:ind w:left="720" w:hanging="360"/>
      </w:pPr>
      <w:rPr>
        <w:rFonts w:ascii="Wingdings" w:hAnsi="Wingdings" w:hint="default"/>
        <w:color w:val="00A9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9403D"/>
    <w:multiLevelType w:val="hybridMultilevel"/>
    <w:tmpl w:val="4DF29C8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994667D"/>
    <w:multiLevelType w:val="hybridMultilevel"/>
    <w:tmpl w:val="0854F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0406D"/>
    <w:multiLevelType w:val="hybridMultilevel"/>
    <w:tmpl w:val="9CAE5804"/>
    <w:lvl w:ilvl="0" w:tplc="461069F4">
      <w:start w:val="1"/>
      <w:numFmt w:val="decimal"/>
      <w:lvlText w:val="%1."/>
      <w:lvlJc w:val="left"/>
      <w:pPr>
        <w:ind w:left="360" w:hanging="360"/>
      </w:pPr>
      <w:rPr>
        <w:rFonts w:hint="default"/>
        <w:color w:val="00ABD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58223F"/>
    <w:multiLevelType w:val="hybridMultilevel"/>
    <w:tmpl w:val="0A6067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614211"/>
    <w:multiLevelType w:val="hybridMultilevel"/>
    <w:tmpl w:val="789EB0C0"/>
    <w:lvl w:ilvl="0" w:tplc="B552A98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0"/>
  </w:num>
  <w:num w:numId="3">
    <w:abstractNumId w:val="42"/>
  </w:num>
  <w:num w:numId="4">
    <w:abstractNumId w:val="25"/>
  </w:num>
  <w:num w:numId="5">
    <w:abstractNumId w:val="12"/>
  </w:num>
  <w:num w:numId="6">
    <w:abstractNumId w:val="1"/>
  </w:num>
  <w:num w:numId="7">
    <w:abstractNumId w:val="27"/>
  </w:num>
  <w:num w:numId="8">
    <w:abstractNumId w:val="32"/>
  </w:num>
  <w:num w:numId="9">
    <w:abstractNumId w:val="14"/>
  </w:num>
  <w:num w:numId="10">
    <w:abstractNumId w:val="23"/>
  </w:num>
  <w:num w:numId="11">
    <w:abstractNumId w:val="22"/>
  </w:num>
  <w:num w:numId="12">
    <w:abstractNumId w:val="35"/>
  </w:num>
  <w:num w:numId="13">
    <w:abstractNumId w:val="39"/>
  </w:num>
  <w:num w:numId="14">
    <w:abstractNumId w:val="16"/>
  </w:num>
  <w:num w:numId="15">
    <w:abstractNumId w:val="5"/>
  </w:num>
  <w:num w:numId="16">
    <w:abstractNumId w:val="31"/>
  </w:num>
  <w:num w:numId="17">
    <w:abstractNumId w:val="30"/>
  </w:num>
  <w:num w:numId="18">
    <w:abstractNumId w:val="11"/>
  </w:num>
  <w:num w:numId="19">
    <w:abstractNumId w:val="2"/>
  </w:num>
  <w:num w:numId="20">
    <w:abstractNumId w:val="33"/>
  </w:num>
  <w:num w:numId="21">
    <w:abstractNumId w:val="38"/>
  </w:num>
  <w:num w:numId="22">
    <w:abstractNumId w:val="41"/>
  </w:num>
  <w:num w:numId="23">
    <w:abstractNumId w:val="9"/>
  </w:num>
  <w:num w:numId="24">
    <w:abstractNumId w:val="20"/>
  </w:num>
  <w:num w:numId="25">
    <w:abstractNumId w:val="15"/>
  </w:num>
  <w:num w:numId="26">
    <w:abstractNumId w:val="28"/>
  </w:num>
  <w:num w:numId="27">
    <w:abstractNumId w:val="29"/>
  </w:num>
  <w:num w:numId="28">
    <w:abstractNumId w:val="21"/>
  </w:num>
  <w:num w:numId="29">
    <w:abstractNumId w:val="13"/>
  </w:num>
  <w:num w:numId="30">
    <w:abstractNumId w:val="18"/>
  </w:num>
  <w:num w:numId="31">
    <w:abstractNumId w:val="4"/>
  </w:num>
  <w:num w:numId="32">
    <w:abstractNumId w:val="6"/>
  </w:num>
  <w:num w:numId="33">
    <w:abstractNumId w:val="10"/>
  </w:num>
  <w:num w:numId="34">
    <w:abstractNumId w:val="37"/>
  </w:num>
  <w:num w:numId="35">
    <w:abstractNumId w:val="17"/>
  </w:num>
  <w:num w:numId="36">
    <w:abstractNumId w:val="7"/>
  </w:num>
  <w:num w:numId="37">
    <w:abstractNumId w:val="3"/>
  </w:num>
  <w:num w:numId="38">
    <w:abstractNumId w:val="36"/>
  </w:num>
  <w:num w:numId="39">
    <w:abstractNumId w:val="24"/>
  </w:num>
  <w:num w:numId="40">
    <w:abstractNumId w:val="34"/>
  </w:num>
  <w:num w:numId="41">
    <w:abstractNumId w:val="40"/>
  </w:num>
  <w:num w:numId="42">
    <w:abstractNumId w:val="26"/>
  </w:num>
  <w:num w:numId="43">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31"/>
    <w:rsid w:val="00001E13"/>
    <w:rsid w:val="000378E1"/>
    <w:rsid w:val="0008306C"/>
    <w:rsid w:val="00095D4F"/>
    <w:rsid w:val="000B7AD1"/>
    <w:rsid w:val="000E7DC5"/>
    <w:rsid w:val="000F058D"/>
    <w:rsid w:val="00125FDB"/>
    <w:rsid w:val="001417B0"/>
    <w:rsid w:val="001D27CC"/>
    <w:rsid w:val="00281086"/>
    <w:rsid w:val="002A3743"/>
    <w:rsid w:val="002B1DD3"/>
    <w:rsid w:val="002E6218"/>
    <w:rsid w:val="00305D95"/>
    <w:rsid w:val="00312175"/>
    <w:rsid w:val="003450D7"/>
    <w:rsid w:val="00364CE6"/>
    <w:rsid w:val="0036508E"/>
    <w:rsid w:val="003664F6"/>
    <w:rsid w:val="00384152"/>
    <w:rsid w:val="003845AC"/>
    <w:rsid w:val="003863B6"/>
    <w:rsid w:val="003D2B4A"/>
    <w:rsid w:val="003D647C"/>
    <w:rsid w:val="003F24E0"/>
    <w:rsid w:val="004149F4"/>
    <w:rsid w:val="00415DBC"/>
    <w:rsid w:val="00425418"/>
    <w:rsid w:val="004278A5"/>
    <w:rsid w:val="004A7580"/>
    <w:rsid w:val="004B3FC9"/>
    <w:rsid w:val="004D3C80"/>
    <w:rsid w:val="004F07B6"/>
    <w:rsid w:val="00543969"/>
    <w:rsid w:val="00544F10"/>
    <w:rsid w:val="00562120"/>
    <w:rsid w:val="00570F94"/>
    <w:rsid w:val="00574AE5"/>
    <w:rsid w:val="005862EC"/>
    <w:rsid w:val="005A23DB"/>
    <w:rsid w:val="005A69EA"/>
    <w:rsid w:val="005B673A"/>
    <w:rsid w:val="005C2EC1"/>
    <w:rsid w:val="006232F2"/>
    <w:rsid w:val="00640DEF"/>
    <w:rsid w:val="00670518"/>
    <w:rsid w:val="006744BE"/>
    <w:rsid w:val="006F2DDD"/>
    <w:rsid w:val="007143AF"/>
    <w:rsid w:val="00742654"/>
    <w:rsid w:val="00743ACC"/>
    <w:rsid w:val="0074702C"/>
    <w:rsid w:val="00753C12"/>
    <w:rsid w:val="00753E9E"/>
    <w:rsid w:val="00760612"/>
    <w:rsid w:val="00763308"/>
    <w:rsid w:val="007A05EC"/>
    <w:rsid w:val="0081642C"/>
    <w:rsid w:val="0088086A"/>
    <w:rsid w:val="008C5FED"/>
    <w:rsid w:val="008D08ED"/>
    <w:rsid w:val="008D76D5"/>
    <w:rsid w:val="009119F3"/>
    <w:rsid w:val="00913FEC"/>
    <w:rsid w:val="00917D94"/>
    <w:rsid w:val="009258BA"/>
    <w:rsid w:val="009316B6"/>
    <w:rsid w:val="00940E5A"/>
    <w:rsid w:val="00943E1F"/>
    <w:rsid w:val="00984CED"/>
    <w:rsid w:val="009C1B38"/>
    <w:rsid w:val="009F69B2"/>
    <w:rsid w:val="00A060A9"/>
    <w:rsid w:val="00A33873"/>
    <w:rsid w:val="00A70E10"/>
    <w:rsid w:val="00A821DC"/>
    <w:rsid w:val="00A95E12"/>
    <w:rsid w:val="00AA7302"/>
    <w:rsid w:val="00AA7578"/>
    <w:rsid w:val="00AB2D64"/>
    <w:rsid w:val="00AF5A64"/>
    <w:rsid w:val="00B02937"/>
    <w:rsid w:val="00B13B38"/>
    <w:rsid w:val="00B56078"/>
    <w:rsid w:val="00B84048"/>
    <w:rsid w:val="00BE250B"/>
    <w:rsid w:val="00BF3B8D"/>
    <w:rsid w:val="00C0238E"/>
    <w:rsid w:val="00C06FFF"/>
    <w:rsid w:val="00C144D1"/>
    <w:rsid w:val="00C15416"/>
    <w:rsid w:val="00C24C58"/>
    <w:rsid w:val="00CB5F22"/>
    <w:rsid w:val="00CC7B06"/>
    <w:rsid w:val="00D208D5"/>
    <w:rsid w:val="00D223FF"/>
    <w:rsid w:val="00D63A31"/>
    <w:rsid w:val="00D660A6"/>
    <w:rsid w:val="00D80DA7"/>
    <w:rsid w:val="00DC2AA1"/>
    <w:rsid w:val="00DD463C"/>
    <w:rsid w:val="00DD6821"/>
    <w:rsid w:val="00DF5837"/>
    <w:rsid w:val="00E13660"/>
    <w:rsid w:val="00E40674"/>
    <w:rsid w:val="00EA3D13"/>
    <w:rsid w:val="00EB4CF3"/>
    <w:rsid w:val="00EB7377"/>
    <w:rsid w:val="00EC7710"/>
    <w:rsid w:val="00F24DC4"/>
    <w:rsid w:val="00F36BF4"/>
    <w:rsid w:val="00F73348"/>
    <w:rsid w:val="00F95150"/>
    <w:rsid w:val="00FA4FD0"/>
    <w:rsid w:val="00FD4F91"/>
    <w:rsid w:val="00FD7F98"/>
    <w:rsid w:val="00FE7D1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66351"/>
  <w15:docId w15:val="{48C0FE90-673F-F347-AEF1-032D8C0A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3A31"/>
    <w:pPr>
      <w:ind w:left="720"/>
      <w:contextualSpacing/>
    </w:pPr>
  </w:style>
  <w:style w:type="table" w:styleId="TableGrid">
    <w:name w:val="Table Grid"/>
    <w:basedOn w:val="TableNormal"/>
    <w:uiPriority w:val="59"/>
    <w:rsid w:val="00D63A3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95E12"/>
    <w:pPr>
      <w:tabs>
        <w:tab w:val="center" w:pos="4320"/>
        <w:tab w:val="right" w:pos="8640"/>
      </w:tabs>
      <w:spacing w:after="0"/>
    </w:pPr>
  </w:style>
  <w:style w:type="character" w:customStyle="1" w:styleId="HeaderChar">
    <w:name w:val="Header Char"/>
    <w:basedOn w:val="DefaultParagraphFont"/>
    <w:link w:val="Header"/>
    <w:uiPriority w:val="99"/>
    <w:rsid w:val="00A95E12"/>
  </w:style>
  <w:style w:type="paragraph" w:styleId="Footer">
    <w:name w:val="footer"/>
    <w:basedOn w:val="Normal"/>
    <w:link w:val="FooterChar"/>
    <w:uiPriority w:val="99"/>
    <w:unhideWhenUsed/>
    <w:rsid w:val="00A95E12"/>
    <w:pPr>
      <w:tabs>
        <w:tab w:val="center" w:pos="4320"/>
        <w:tab w:val="right" w:pos="8640"/>
      </w:tabs>
      <w:spacing w:after="0"/>
    </w:pPr>
  </w:style>
  <w:style w:type="character" w:customStyle="1" w:styleId="FooterChar">
    <w:name w:val="Footer Char"/>
    <w:basedOn w:val="DefaultParagraphFont"/>
    <w:link w:val="Footer"/>
    <w:uiPriority w:val="99"/>
    <w:rsid w:val="00A95E12"/>
  </w:style>
  <w:style w:type="character" w:styleId="PageNumber">
    <w:name w:val="page number"/>
    <w:basedOn w:val="DefaultParagraphFont"/>
    <w:uiPriority w:val="99"/>
    <w:semiHidden/>
    <w:unhideWhenUsed/>
    <w:rsid w:val="00763308"/>
  </w:style>
  <w:style w:type="table" w:customStyle="1" w:styleId="TableGrid1">
    <w:name w:val="Table Grid1"/>
    <w:basedOn w:val="TableNormal"/>
    <w:next w:val="TableGrid"/>
    <w:uiPriority w:val="59"/>
    <w:rsid w:val="00B5607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5607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5A23DB"/>
    <w:rPr>
      <w:color w:val="0000FF"/>
      <w:u w:val="single"/>
    </w:rPr>
  </w:style>
  <w:style w:type="character" w:styleId="UnresolvedMention">
    <w:name w:val="Unresolved Mention"/>
    <w:basedOn w:val="DefaultParagraphFont"/>
    <w:uiPriority w:val="99"/>
    <w:semiHidden/>
    <w:unhideWhenUsed/>
    <w:rsid w:val="00A33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05450">
      <w:bodyDiv w:val="1"/>
      <w:marLeft w:val="0"/>
      <w:marRight w:val="0"/>
      <w:marTop w:val="0"/>
      <w:marBottom w:val="0"/>
      <w:divBdr>
        <w:top w:val="none" w:sz="0" w:space="0" w:color="auto"/>
        <w:left w:val="none" w:sz="0" w:space="0" w:color="auto"/>
        <w:bottom w:val="none" w:sz="0" w:space="0" w:color="auto"/>
        <w:right w:val="none" w:sz="0" w:space="0" w:color="auto"/>
      </w:divBdr>
    </w:div>
    <w:div w:id="787511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kerry@savagecommunications.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kerry@savagecommunication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Savage Communications</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Savage</dc:creator>
  <cp:keywords/>
  <cp:lastModifiedBy>Kerry Savage</cp:lastModifiedBy>
  <cp:revision>8</cp:revision>
  <cp:lastPrinted>2019-10-02T11:33:00Z</cp:lastPrinted>
  <dcterms:created xsi:type="dcterms:W3CDTF">2020-08-14T09:14:00Z</dcterms:created>
  <dcterms:modified xsi:type="dcterms:W3CDTF">2020-09-14T11:37:00Z</dcterms:modified>
</cp:coreProperties>
</file>